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7A" w:rsidRPr="00AB1A9F" w:rsidRDefault="00FA727A" w:rsidP="00E15B3A">
      <w:pPr>
        <w:pStyle w:val="NormalWeb"/>
        <w:ind w:left="360"/>
        <w:jc w:val="center"/>
        <w:rPr>
          <w:b/>
          <w:bCs/>
          <w:color w:val="0000FF"/>
        </w:rPr>
      </w:pPr>
      <w:r w:rsidRPr="00AB1A9F">
        <w:rPr>
          <w:b/>
          <w:bCs/>
          <w:color w:val="0000FF"/>
        </w:rPr>
        <w:t>DODATKOWE  INFORMACJE  DOTYCZĄCE  ZAŁĄCZNIKÓW   DO   WNIOSKU</w:t>
      </w:r>
    </w:p>
    <w:p w:rsidR="00FA727A" w:rsidRPr="00AB1A9F" w:rsidRDefault="00FA727A" w:rsidP="00B4161D">
      <w:pPr>
        <w:pStyle w:val="NormalWeb"/>
        <w:ind w:left="708" w:firstLine="708"/>
      </w:pPr>
      <w:r w:rsidRPr="00AB1A9F">
        <w:rPr>
          <w:b/>
          <w:bCs/>
        </w:rPr>
        <w:t>I. Dochody brutto należy potwierdzić</w:t>
      </w:r>
      <w:r w:rsidRPr="00AB1A9F">
        <w:t xml:space="preserve">, /w zależności od źródła dochodu rodziny/  </w:t>
      </w:r>
    </w:p>
    <w:p w:rsidR="00FA727A" w:rsidRPr="00AB1A9F" w:rsidRDefault="00FA727A" w:rsidP="009B7084">
      <w:pPr>
        <w:numPr>
          <w:ilvl w:val="0"/>
          <w:numId w:val="2"/>
        </w:numPr>
        <w:jc w:val="both"/>
        <w:rPr>
          <w:i/>
          <w:iCs/>
        </w:rPr>
      </w:pPr>
      <w:r w:rsidRPr="00AB1A9F">
        <w:t xml:space="preserve">zaświadczeniem z Urzędu Skarbowego o wysokości </w:t>
      </w:r>
      <w:r w:rsidRPr="00AB1A9F">
        <w:rPr>
          <w:b/>
          <w:bCs/>
        </w:rPr>
        <w:t>dochodów brutto</w:t>
      </w:r>
      <w:r w:rsidRPr="00AB1A9F">
        <w:t>, uzyskanych pr</w:t>
      </w:r>
      <w:r>
        <w:t>zez członków rodziny w roku 2010</w:t>
      </w:r>
      <w:r w:rsidRPr="00AB1A9F">
        <w:t xml:space="preserve">, (dotyczy również emerytów </w:t>
      </w:r>
      <w:r>
        <w:t xml:space="preserve">              </w:t>
      </w:r>
      <w:r w:rsidRPr="00AB1A9F">
        <w:t>i rencistów),</w:t>
      </w:r>
    </w:p>
    <w:p w:rsidR="00FA727A" w:rsidRPr="00AB1A9F" w:rsidRDefault="00FA727A" w:rsidP="00E6749C">
      <w:pPr>
        <w:numPr>
          <w:ilvl w:val="0"/>
          <w:numId w:val="2"/>
        </w:numPr>
        <w:jc w:val="both"/>
        <w:rPr>
          <w:i/>
          <w:iCs/>
        </w:rPr>
      </w:pPr>
      <w:r w:rsidRPr="00AB1A9F">
        <w:t>oświadczeniem członków rodziny o wysokości uzy</w:t>
      </w:r>
      <w:r>
        <w:t>skanego dochodu w roku 2010</w:t>
      </w:r>
      <w:r w:rsidRPr="00AB1A9F">
        <w:t xml:space="preserve">, jeżeli członkowie rodziny rozliczają się na podstawie przepisów </w:t>
      </w:r>
      <w:r>
        <w:t xml:space="preserve">                                    </w:t>
      </w:r>
      <w:r w:rsidRPr="00AB1A9F">
        <w:t xml:space="preserve">o zryczałtowanym podatku dochodowym od niektórych przychodów osiąganych przez osoby fizyczne (wzór oświadczenia w Dz. U. Nr 58, poz. 401 z 2006 r. </w:t>
      </w:r>
      <w:r>
        <w:t xml:space="preserve">               </w:t>
      </w:r>
      <w:r w:rsidRPr="00AB1A9F">
        <w:t>– zał. Nr 3),</w:t>
      </w:r>
    </w:p>
    <w:p w:rsidR="00FA727A" w:rsidRPr="00AB1A9F" w:rsidRDefault="00FA727A" w:rsidP="003B3F41">
      <w:pPr>
        <w:numPr>
          <w:ilvl w:val="0"/>
          <w:numId w:val="2"/>
        </w:numPr>
        <w:jc w:val="both"/>
      </w:pPr>
      <w:r w:rsidRPr="00AB1A9F">
        <w:t>zaświadczeniem właściwego organu gminy:</w:t>
      </w:r>
    </w:p>
    <w:p w:rsidR="00FA727A" w:rsidRPr="00AB1A9F" w:rsidRDefault="00FA727A" w:rsidP="00287B01">
      <w:pPr>
        <w:numPr>
          <w:ilvl w:val="0"/>
          <w:numId w:val="4"/>
        </w:numPr>
        <w:jc w:val="both"/>
      </w:pPr>
      <w:r w:rsidRPr="00AB1A9F">
        <w:t xml:space="preserve">o dochodowości gospodarstwa </w:t>
      </w:r>
      <w:r>
        <w:t xml:space="preserve"> rolnego w roku 2010</w:t>
      </w:r>
      <w:r w:rsidRPr="00AB1A9F">
        <w:t xml:space="preserve"> lub</w:t>
      </w:r>
    </w:p>
    <w:p w:rsidR="00FA727A" w:rsidRPr="00AB1A9F" w:rsidRDefault="00FA727A" w:rsidP="00287B01">
      <w:pPr>
        <w:numPr>
          <w:ilvl w:val="0"/>
          <w:numId w:val="4"/>
        </w:numPr>
        <w:jc w:val="both"/>
      </w:pPr>
      <w:r w:rsidRPr="00AB1A9F">
        <w:t xml:space="preserve">o braku dochodu z gospodarstwa rolnego lub </w:t>
      </w:r>
    </w:p>
    <w:p w:rsidR="00FA727A" w:rsidRPr="00AB1A9F" w:rsidRDefault="00FA727A" w:rsidP="00287B01">
      <w:pPr>
        <w:numPr>
          <w:ilvl w:val="0"/>
          <w:numId w:val="4"/>
        </w:numPr>
        <w:jc w:val="both"/>
      </w:pPr>
      <w:r w:rsidRPr="00AB1A9F">
        <w:t>o nie posiadaniu gospodarstwa rolnego na terenie gminy/miasta</w:t>
      </w:r>
    </w:p>
    <w:p w:rsidR="00FA727A" w:rsidRPr="00AB1A9F" w:rsidRDefault="00FA727A" w:rsidP="0071360B">
      <w:pPr>
        <w:numPr>
          <w:ilvl w:val="0"/>
          <w:numId w:val="2"/>
        </w:numPr>
        <w:jc w:val="both"/>
      </w:pPr>
      <w:r w:rsidRPr="00AB1A9F">
        <w:t xml:space="preserve">umową dzierżawy, w przypadku oddania części lub całości znajdującego się </w:t>
      </w:r>
      <w:r>
        <w:t xml:space="preserve">                </w:t>
      </w:r>
      <w:r w:rsidRPr="00AB1A9F">
        <w:t>w posiadaniu rodziny gospodarstwa rolnego w dzierżawę, na podstawie umowy zawartej stosownie do przepisów o ubezpieczeniu społecznym rolników, albo oddania gospodarstwa rolnego</w:t>
      </w:r>
      <w:r>
        <w:t xml:space="preserve"> </w:t>
      </w:r>
      <w:r w:rsidRPr="00AB1A9F">
        <w:t xml:space="preserve"> dzierżawę w związku z pobieraniem renty określonej w przepisach o wspieraniu rozwoju obszarów wiejskich ze środków pochodzących z sekcji Gwarancji Europejskiego Funduszu Orientacji i gwarancji Rolnej,</w:t>
      </w:r>
    </w:p>
    <w:p w:rsidR="00FA727A" w:rsidRPr="00AB1A9F" w:rsidRDefault="00FA727A" w:rsidP="0071360B">
      <w:pPr>
        <w:numPr>
          <w:ilvl w:val="0"/>
          <w:numId w:val="2"/>
        </w:numPr>
        <w:jc w:val="both"/>
      </w:pPr>
      <w:r w:rsidRPr="00AB1A9F">
        <w:t>umową zawartą w formie aktu notarialnego, w przypadku wniesienia gospodarstwa rolnego do użytkowania przez rolniczą spółdzielnię produkcyjną,</w:t>
      </w:r>
    </w:p>
    <w:p w:rsidR="00FA727A" w:rsidRDefault="00FA727A" w:rsidP="00980503">
      <w:pPr>
        <w:numPr>
          <w:ilvl w:val="0"/>
          <w:numId w:val="2"/>
        </w:numPr>
        <w:jc w:val="both"/>
      </w:pPr>
      <w:r w:rsidRPr="00AB1A9F">
        <w:t>zaświadczeniem z Urzędu Pracy o statusie bezrobotnego rodziców ucznia/studenta lub rodzeństwa wykazanego we wniosku.</w:t>
      </w:r>
    </w:p>
    <w:p w:rsidR="00FA727A" w:rsidRDefault="00FA727A" w:rsidP="00BC58B9">
      <w:pPr>
        <w:jc w:val="both"/>
      </w:pPr>
    </w:p>
    <w:p w:rsidR="00FA727A" w:rsidRDefault="00FA727A" w:rsidP="00BC58B9">
      <w:pPr>
        <w:jc w:val="both"/>
        <w:rPr>
          <w:i/>
          <w:iCs/>
          <w:color w:val="0000FF"/>
        </w:rPr>
      </w:pPr>
      <w:r w:rsidRPr="0030025F">
        <w:rPr>
          <w:b/>
          <w:bCs/>
          <w:i/>
          <w:iCs/>
          <w:color w:val="0000FF"/>
        </w:rPr>
        <w:t>U w a g a !</w:t>
      </w:r>
      <w:r w:rsidRPr="009B399A">
        <w:rPr>
          <w:i/>
          <w:iCs/>
          <w:color w:val="0000FF"/>
        </w:rPr>
        <w:tab/>
      </w:r>
      <w:r>
        <w:rPr>
          <w:i/>
          <w:iCs/>
          <w:color w:val="0000FF"/>
        </w:rPr>
        <w:t>Dochody brutto, które należy wpisać we wniosku</w:t>
      </w:r>
      <w:r w:rsidRPr="009B399A">
        <w:rPr>
          <w:i/>
          <w:iCs/>
          <w:color w:val="0000FF"/>
        </w:rPr>
        <w:t xml:space="preserve"> </w:t>
      </w:r>
      <w:r>
        <w:rPr>
          <w:i/>
          <w:iCs/>
          <w:color w:val="0000FF"/>
        </w:rPr>
        <w:t>są to kwoty, wyliczone przez</w:t>
      </w:r>
    </w:p>
    <w:p w:rsidR="00FA727A" w:rsidRDefault="00FA727A" w:rsidP="00BC58B9">
      <w:pPr>
        <w:ind w:left="708" w:firstLine="708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Urząd Skarbowy lub Urząd Gminy, podane w zaświadczeniach o dochodach.</w:t>
      </w:r>
    </w:p>
    <w:p w:rsidR="00FA727A" w:rsidRDefault="00FA727A" w:rsidP="00BC58B9">
      <w:pPr>
        <w:ind w:left="708" w:firstLine="708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W procedurze ubiegania się o stypendium Marszałka Województwa</w:t>
      </w:r>
    </w:p>
    <w:p w:rsidR="00FA727A" w:rsidRDefault="00FA727A" w:rsidP="0030025F">
      <w:pPr>
        <w:ind w:left="708" w:firstLine="708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 Wielkopolskiego ma zastosowanie tylko Regulamin, który nie odsyła  do innych</w:t>
      </w:r>
    </w:p>
    <w:p w:rsidR="00FA727A" w:rsidRDefault="00FA727A" w:rsidP="0030025F">
      <w:pPr>
        <w:ind w:left="708" w:firstLine="708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 powszechnie obowiązujących ustaw.</w:t>
      </w:r>
    </w:p>
    <w:p w:rsidR="00FA727A" w:rsidRDefault="00FA727A" w:rsidP="009B399A">
      <w:pPr>
        <w:ind w:left="708" w:firstLine="708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>Dochody takie jak: a</w:t>
      </w:r>
      <w:r w:rsidRPr="009B399A">
        <w:rPr>
          <w:i/>
          <w:iCs/>
          <w:color w:val="0000FF"/>
        </w:rPr>
        <w:t>limenty, zaliczka alimentacyjna, zasiłki pobierane z MOPS-u</w:t>
      </w:r>
    </w:p>
    <w:p w:rsidR="00FA727A" w:rsidRDefault="00FA727A" w:rsidP="009B399A">
      <w:pPr>
        <w:ind w:left="708" w:firstLine="708"/>
        <w:jc w:val="both"/>
        <w:rPr>
          <w:i/>
          <w:iCs/>
          <w:color w:val="0000FF"/>
        </w:rPr>
      </w:pPr>
      <w:r w:rsidRPr="009B399A">
        <w:rPr>
          <w:i/>
          <w:iCs/>
          <w:color w:val="0000FF"/>
        </w:rPr>
        <w:t xml:space="preserve"> i GOPS-u</w:t>
      </w:r>
      <w:r>
        <w:rPr>
          <w:i/>
          <w:iCs/>
          <w:color w:val="0000FF"/>
        </w:rPr>
        <w:t>, stypendia</w:t>
      </w:r>
      <w:r w:rsidRPr="009B399A">
        <w:rPr>
          <w:i/>
          <w:iCs/>
          <w:color w:val="0000FF"/>
        </w:rPr>
        <w:t xml:space="preserve"> oraz</w:t>
      </w:r>
      <w:r>
        <w:rPr>
          <w:i/>
          <w:iCs/>
          <w:color w:val="0000FF"/>
        </w:rPr>
        <w:t xml:space="preserve"> </w:t>
      </w:r>
      <w:r w:rsidRPr="009B399A">
        <w:rPr>
          <w:i/>
          <w:iCs/>
          <w:color w:val="0000FF"/>
        </w:rPr>
        <w:t>renty strukturaln</w:t>
      </w:r>
      <w:r>
        <w:rPr>
          <w:i/>
          <w:iCs/>
          <w:color w:val="0000FF"/>
        </w:rPr>
        <w:t>e dla potrzeb stypendium marszałka</w:t>
      </w:r>
    </w:p>
    <w:p w:rsidR="00FA727A" w:rsidRDefault="00FA727A" w:rsidP="009B399A">
      <w:pPr>
        <w:ind w:left="708" w:firstLine="708"/>
        <w:jc w:val="both"/>
        <w:rPr>
          <w:i/>
          <w:iCs/>
          <w:color w:val="0000FF"/>
        </w:rPr>
      </w:pPr>
      <w:r w:rsidRPr="009B399A">
        <w:rPr>
          <w:i/>
          <w:iCs/>
          <w:color w:val="0000FF"/>
        </w:rPr>
        <w:t xml:space="preserve"> nie są dochodem, który należy dokumentować we wniosku</w:t>
      </w:r>
      <w:r>
        <w:rPr>
          <w:i/>
          <w:iCs/>
          <w:color w:val="0000FF"/>
        </w:rPr>
        <w:t>.</w:t>
      </w:r>
    </w:p>
    <w:p w:rsidR="00FA727A" w:rsidRDefault="00FA727A" w:rsidP="00980503">
      <w:pPr>
        <w:jc w:val="both"/>
        <w:rPr>
          <w:b/>
          <w:bCs/>
        </w:rPr>
      </w:pPr>
    </w:p>
    <w:p w:rsidR="00FA727A" w:rsidRDefault="00FA727A" w:rsidP="00980503">
      <w:pPr>
        <w:jc w:val="both"/>
        <w:rPr>
          <w:b/>
          <w:bCs/>
        </w:rPr>
      </w:pPr>
    </w:p>
    <w:p w:rsidR="00FA727A" w:rsidRPr="00AB1A9F" w:rsidRDefault="00FA727A" w:rsidP="005A51E7">
      <w:pPr>
        <w:ind w:left="252" w:firstLine="708"/>
        <w:jc w:val="both"/>
        <w:rPr>
          <w:b/>
          <w:bCs/>
        </w:rPr>
      </w:pPr>
      <w:r>
        <w:rPr>
          <w:b/>
          <w:bCs/>
        </w:rPr>
        <w:t xml:space="preserve">   II.  </w:t>
      </w:r>
      <w:r w:rsidRPr="00AB1A9F">
        <w:rPr>
          <w:b/>
          <w:bCs/>
        </w:rPr>
        <w:t>Inne dokumenty, niezbędne do wniosku</w:t>
      </w:r>
    </w:p>
    <w:p w:rsidR="00FA727A" w:rsidRPr="00AB1A9F" w:rsidRDefault="00FA727A" w:rsidP="00980503">
      <w:pPr>
        <w:jc w:val="both"/>
      </w:pPr>
    </w:p>
    <w:p w:rsidR="00FA727A" w:rsidRPr="00AB1A9F" w:rsidRDefault="00FA727A" w:rsidP="009B7084">
      <w:pPr>
        <w:numPr>
          <w:ilvl w:val="0"/>
          <w:numId w:val="5"/>
        </w:numPr>
        <w:jc w:val="both"/>
      </w:pPr>
      <w:r w:rsidRPr="00AB1A9F">
        <w:t xml:space="preserve">kopia odpisu prawomocnego wyroku sądu orzekającego rozwód lub separację albo kopią aktu zgonu małżonka lub rodzica dziecka, w przypadku osoby samotnie wychowującej dziecko, </w:t>
      </w:r>
    </w:p>
    <w:p w:rsidR="00FA727A" w:rsidRPr="00AB1A9F" w:rsidRDefault="00FA727A" w:rsidP="00F8339D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pisemne oświadczenie potwierdzające status opiekuna prawnego/rodzica samotnie wychowującego dziecko,</w:t>
      </w:r>
    </w:p>
    <w:p w:rsidR="00FA727A" w:rsidRPr="00AB1A9F" w:rsidRDefault="00FA727A" w:rsidP="0071360B">
      <w:pPr>
        <w:numPr>
          <w:ilvl w:val="0"/>
          <w:numId w:val="5"/>
        </w:numPr>
        <w:jc w:val="both"/>
      </w:pPr>
      <w:r w:rsidRPr="00AB1A9F">
        <w:t>odpis zupełny aktu urodzenia dziecka w przypadku gdy ojciec jest nieznany,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uwierzytelniona kopia orzeczenia Komisji Orzekającej o Niepełnosprawności, (tylko uczni</w:t>
      </w:r>
      <w:r>
        <w:t>owie/studenci</w:t>
      </w:r>
      <w:r w:rsidRPr="00AB1A9F">
        <w:t xml:space="preserve"> </w:t>
      </w:r>
      <w:r>
        <w:t>korzystający</w:t>
      </w:r>
      <w:r w:rsidRPr="00AB1A9F">
        <w:t xml:space="preserve"> z dodatkowych preferencji zgodnie </w:t>
      </w:r>
      <w:r>
        <w:t xml:space="preserve">                     </w:t>
      </w:r>
      <w:r w:rsidRPr="00AB1A9F">
        <w:t>z § 2 pkt 3 Regulaminu)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uwierzytelniona kopia świadectwa z popr</w:t>
      </w:r>
      <w:r>
        <w:t>zedniego roku szkolnego tj. 2010/2011</w:t>
      </w:r>
      <w:r w:rsidRPr="00AB1A9F">
        <w:t xml:space="preserve"> (</w:t>
      </w:r>
      <w:r w:rsidRPr="00AD236E">
        <w:rPr>
          <w:u w:val="single"/>
        </w:rPr>
        <w:t>słuchacze oraz studenci I roku średnią ocen obliczają sami</w:t>
      </w:r>
      <w:r w:rsidRPr="00AB1A9F">
        <w:t>),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uwierzytelniona kopia świadectwa z poprzednie</w:t>
      </w:r>
      <w:r>
        <w:t>go roku szkolnego tj. 2010/2011</w:t>
      </w:r>
      <w:r w:rsidRPr="00AB1A9F">
        <w:t xml:space="preserve">                          i zaświadczenie szkoły (gimnazjum) o średniej ocen za poprzedni rok nauki </w:t>
      </w:r>
      <w:r>
        <w:t xml:space="preserve">                   tj. 2010/2011</w:t>
      </w:r>
      <w:r w:rsidRPr="00AB1A9F">
        <w:t xml:space="preserve"> (dotyczy uczniów 1 klas szkół ponadgimnazjalnych),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 xml:space="preserve">zaświadczenie szkoły/uczelni o obecnym statusie słuchacza/studenta </w:t>
      </w:r>
      <w:r>
        <w:t>w roku szkolnym/akademickim 2011/2012</w:t>
      </w:r>
      <w:r w:rsidRPr="00AB1A9F">
        <w:t xml:space="preserve"> (dotyczy słuchaczy i studentów I roku),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 xml:space="preserve">zaświadczenie szkoły/uczelni o obecnym statusie słuchacza/studenta </w:t>
      </w:r>
      <w:r>
        <w:t>w roku szkolnym/akademickim 2011/2012</w:t>
      </w:r>
      <w:r w:rsidRPr="00AB1A9F">
        <w:t xml:space="preserve"> oraz potwierdzenie przez szkołę/uczelnię wysokości średni</w:t>
      </w:r>
      <w:r>
        <w:t>ej w nauce za poprzedni rok 2010/2011</w:t>
      </w:r>
      <w:r w:rsidRPr="00AB1A9F">
        <w:t xml:space="preserve"> (dotyczy  słuchaczy i studentów od II roku wzwyż),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zaświadczenia ze szkół/uczelni rodzeństwa pobierającego naukę, ucznia/studenta składającego wniosek o stypendium, (należy udokumentować dzieci uczące się                        od 7 do 24 lat),</w:t>
      </w:r>
    </w:p>
    <w:p w:rsidR="00FA727A" w:rsidRPr="00AB1A9F" w:rsidRDefault="00FA727A" w:rsidP="00CD1556">
      <w:pPr>
        <w:numPr>
          <w:ilvl w:val="0"/>
          <w:numId w:val="5"/>
        </w:numPr>
        <w:tabs>
          <w:tab w:val="num" w:pos="690"/>
        </w:tabs>
        <w:jc w:val="both"/>
      </w:pPr>
      <w:r w:rsidRPr="00AB1A9F">
        <w:t>kopia aktu urodzenia rodzeństwa ucznia/studenta poniżej 7 roku,</w:t>
      </w:r>
    </w:p>
    <w:p w:rsidR="00FA727A" w:rsidRPr="00AB1A9F" w:rsidRDefault="00FA727A" w:rsidP="0071360B">
      <w:pPr>
        <w:ind w:left="1065"/>
        <w:jc w:val="both"/>
      </w:pPr>
    </w:p>
    <w:p w:rsidR="00FA727A" w:rsidRPr="005A51E7" w:rsidRDefault="00FA727A" w:rsidP="005A51E7">
      <w:pPr>
        <w:numPr>
          <w:ilvl w:val="0"/>
          <w:numId w:val="8"/>
        </w:numPr>
        <w:jc w:val="both"/>
      </w:pPr>
      <w:r w:rsidRPr="00F75282">
        <w:rPr>
          <w:b/>
          <w:bCs/>
        </w:rPr>
        <w:t xml:space="preserve">Miejsce stałego zameldowania </w:t>
      </w:r>
      <w:r w:rsidRPr="00F75282">
        <w:t>należy udokumentować</w:t>
      </w:r>
      <w:r>
        <w:t xml:space="preserve"> </w:t>
      </w:r>
      <w:r w:rsidRPr="00AB1A9F">
        <w:t>zaświadczeniem</w:t>
      </w:r>
      <w:r>
        <w:t xml:space="preserve"> </w:t>
      </w:r>
      <w:r w:rsidRPr="00AB1A9F">
        <w:t>z Urzędu Gminy/Miasta lub kserokopią dowodu osobistego w zakresie potwierdzającym miejsce zameldowania /za okazaniem dowodu osobistego/.</w:t>
      </w:r>
    </w:p>
    <w:p w:rsidR="00FA727A" w:rsidRPr="005A51E7" w:rsidRDefault="00FA727A" w:rsidP="005A51E7">
      <w:pPr>
        <w:jc w:val="both"/>
      </w:pPr>
    </w:p>
    <w:p w:rsidR="00FA727A" w:rsidRPr="005A51E7" w:rsidRDefault="00FA727A" w:rsidP="005A51E7">
      <w:pPr>
        <w:numPr>
          <w:ilvl w:val="0"/>
          <w:numId w:val="8"/>
        </w:numPr>
        <w:jc w:val="both"/>
      </w:pPr>
      <w:r w:rsidRPr="00AB1A9F">
        <w:rPr>
          <w:b/>
          <w:bCs/>
        </w:rPr>
        <w:t>Wnioskodawca dołącza</w:t>
      </w:r>
      <w:r>
        <w:rPr>
          <w:b/>
          <w:bCs/>
        </w:rPr>
        <w:t xml:space="preserve"> </w:t>
      </w:r>
      <w:r w:rsidRPr="00AB1A9F">
        <w:rPr>
          <w:b/>
          <w:bCs/>
        </w:rPr>
        <w:t xml:space="preserve">do wniosku </w:t>
      </w:r>
      <w:r>
        <w:rPr>
          <w:b/>
          <w:bCs/>
        </w:rPr>
        <w:t xml:space="preserve">oryginały zaświadczeń lub  </w:t>
      </w:r>
      <w:r w:rsidRPr="00AB1A9F">
        <w:rPr>
          <w:b/>
          <w:bCs/>
        </w:rPr>
        <w:t xml:space="preserve">kserokopie dokumentów </w:t>
      </w:r>
      <w:r>
        <w:rPr>
          <w:b/>
          <w:bCs/>
        </w:rPr>
        <w:t>poświadczonych notarialnie lub przez ten organ, który dany dokument sporządził (zgodnie z art. 76a KPA).</w:t>
      </w:r>
    </w:p>
    <w:p w:rsidR="00FA727A" w:rsidRDefault="00FA727A" w:rsidP="005A51E7">
      <w:pPr>
        <w:jc w:val="both"/>
      </w:pPr>
    </w:p>
    <w:p w:rsidR="00FA727A" w:rsidRPr="005A51E7" w:rsidRDefault="00FA727A" w:rsidP="005A51E7">
      <w:pPr>
        <w:jc w:val="both"/>
      </w:pPr>
    </w:p>
    <w:p w:rsidR="00FA727A" w:rsidRPr="005A51E7" w:rsidRDefault="00FA727A" w:rsidP="005A51E7">
      <w:pPr>
        <w:numPr>
          <w:ilvl w:val="0"/>
          <w:numId w:val="8"/>
        </w:numPr>
        <w:jc w:val="both"/>
      </w:pPr>
      <w:r w:rsidRPr="00AB1A9F">
        <w:rPr>
          <w:b/>
          <w:bCs/>
          <w:u w:val="single"/>
        </w:rPr>
        <w:t>Każdy uczeń/student starający się o stypendium musi we wniosku podać numer konta bankowego oraz imię i nazwisko właściciela konta</w:t>
      </w:r>
      <w:r w:rsidRPr="00AB1A9F">
        <w:rPr>
          <w:b/>
          <w:bCs/>
        </w:rPr>
        <w:t xml:space="preserve">, </w:t>
      </w:r>
      <w:r w:rsidRPr="00AB1A9F">
        <w:t>gdyż stypendium wypłacane jest przez Urząd Marszałkowski bezpośrednio na konto rachunku bankowego</w:t>
      </w:r>
      <w:r w:rsidRPr="00AB1A9F">
        <w:rPr>
          <w:b/>
          <w:bCs/>
        </w:rPr>
        <w:t xml:space="preserve"> – </w:t>
      </w:r>
      <w:r w:rsidRPr="00AB1A9F">
        <w:rPr>
          <w:b/>
          <w:bCs/>
          <w:color w:val="0000FF"/>
        </w:rPr>
        <w:t>wnioski bez podania konta bankowego nie będą przyjmowane !!!</w:t>
      </w:r>
    </w:p>
    <w:p w:rsidR="00FA727A" w:rsidRDefault="00FA727A" w:rsidP="005A51E7">
      <w:pPr>
        <w:jc w:val="both"/>
      </w:pPr>
    </w:p>
    <w:p w:rsidR="00FA727A" w:rsidRPr="005A51E7" w:rsidRDefault="00FA727A" w:rsidP="005A51E7">
      <w:pPr>
        <w:jc w:val="both"/>
      </w:pPr>
    </w:p>
    <w:p w:rsidR="00FA727A" w:rsidRPr="00AB1A9F" w:rsidRDefault="00FA727A" w:rsidP="005A51E7">
      <w:pPr>
        <w:numPr>
          <w:ilvl w:val="0"/>
          <w:numId w:val="8"/>
        </w:numPr>
        <w:jc w:val="both"/>
      </w:pPr>
      <w:r w:rsidRPr="00AB1A9F">
        <w:rPr>
          <w:b/>
          <w:bCs/>
        </w:rPr>
        <w:t xml:space="preserve"> </w:t>
      </w:r>
      <w:r w:rsidRPr="00AB1A9F">
        <w:t>Liczba członków rodziny, w tym dzieci uczące się do 24 lat (pkt 6 wniosku), musi  być potwierdzona  zaświadczeniami dokumentującymi zatrudnienie rodziców/rodzeństwa lub status bezrobotnych oraz naukę rodzeństwa ucznia/studenta np. liczba członków rodziny 6 w tym  4 dzieci, tzn. należy udokumentować status 2 rodziców i 4 rodzeństwa lub 1 rodzica i 5 rodzeństwa.</w:t>
      </w:r>
    </w:p>
    <w:p w:rsidR="00FA727A" w:rsidRPr="00AB1A9F" w:rsidRDefault="00FA727A"/>
    <w:sectPr w:rsidR="00FA727A" w:rsidRPr="00AB1A9F" w:rsidSect="00BD4811">
      <w:pgSz w:w="12240" w:h="15840" w:code="1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66611"/>
    <w:multiLevelType w:val="hybridMultilevel"/>
    <w:tmpl w:val="FEB85E2E"/>
    <w:lvl w:ilvl="0" w:tplc="04150001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90"/>
        </w:tabs>
        <w:ind w:left="38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cs="Wingdings" w:hint="default"/>
      </w:rPr>
    </w:lvl>
  </w:abstractNum>
  <w:abstractNum w:abstractNumId="1">
    <w:nsid w:val="49C0080A"/>
    <w:multiLevelType w:val="hybridMultilevel"/>
    <w:tmpl w:val="EE7C9222"/>
    <w:lvl w:ilvl="0" w:tplc="A5E25D34">
      <w:start w:val="3"/>
      <w:numFmt w:val="upperRoman"/>
      <w:lvlText w:val="%1."/>
      <w:lvlJc w:val="left"/>
      <w:pPr>
        <w:tabs>
          <w:tab w:val="num" w:pos="2400"/>
        </w:tabs>
        <w:ind w:left="240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">
    <w:nsid w:val="4AD0612F"/>
    <w:multiLevelType w:val="hybridMultilevel"/>
    <w:tmpl w:val="48B2341E"/>
    <w:lvl w:ilvl="0" w:tplc="A21CAEC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/>
      </w:rPr>
    </w:lvl>
    <w:lvl w:ilvl="1" w:tplc="DB9EF2B0">
      <w:start w:val="2"/>
      <w:numFmt w:val="upperRoman"/>
      <w:lvlText w:val="%2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4CDA1683"/>
    <w:multiLevelType w:val="hybridMultilevel"/>
    <w:tmpl w:val="B7689452"/>
    <w:lvl w:ilvl="0" w:tplc="B4A471A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D308B"/>
    <w:multiLevelType w:val="hybridMultilevel"/>
    <w:tmpl w:val="F2D0CC9E"/>
    <w:lvl w:ilvl="0" w:tplc="94866AC8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68B707BB"/>
    <w:multiLevelType w:val="hybridMultilevel"/>
    <w:tmpl w:val="A2C8784C"/>
    <w:lvl w:ilvl="0" w:tplc="D706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66B5A"/>
    <w:multiLevelType w:val="hybridMultilevel"/>
    <w:tmpl w:val="354E4A84"/>
    <w:lvl w:ilvl="0" w:tplc="CB28517E">
      <w:numFmt w:val="bullet"/>
      <w:lvlText w:val="-"/>
      <w:lvlJc w:val="left"/>
      <w:pPr>
        <w:tabs>
          <w:tab w:val="num" w:pos="1785"/>
        </w:tabs>
        <w:ind w:left="1785" w:hanging="360"/>
      </w:pPr>
    </w:lvl>
    <w:lvl w:ilvl="1" w:tplc="0415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0B"/>
    <w:rsid w:val="000061EA"/>
    <w:rsid w:val="00017509"/>
    <w:rsid w:val="00033187"/>
    <w:rsid w:val="000449CA"/>
    <w:rsid w:val="00044D00"/>
    <w:rsid w:val="00051E20"/>
    <w:rsid w:val="00065E65"/>
    <w:rsid w:val="00095B3C"/>
    <w:rsid w:val="000D2DD1"/>
    <w:rsid w:val="000D3EF6"/>
    <w:rsid w:val="000F5F00"/>
    <w:rsid w:val="00124317"/>
    <w:rsid w:val="00144A64"/>
    <w:rsid w:val="0018356C"/>
    <w:rsid w:val="001D6CED"/>
    <w:rsid w:val="00221C08"/>
    <w:rsid w:val="0024084F"/>
    <w:rsid w:val="00247D4E"/>
    <w:rsid w:val="00266498"/>
    <w:rsid w:val="00272626"/>
    <w:rsid w:val="00284E3F"/>
    <w:rsid w:val="00287B01"/>
    <w:rsid w:val="002977E0"/>
    <w:rsid w:val="002A6DB2"/>
    <w:rsid w:val="002E7AFB"/>
    <w:rsid w:val="0030025F"/>
    <w:rsid w:val="00356C2E"/>
    <w:rsid w:val="00396B54"/>
    <w:rsid w:val="003B3F41"/>
    <w:rsid w:val="003C20BC"/>
    <w:rsid w:val="003C3F38"/>
    <w:rsid w:val="003C7931"/>
    <w:rsid w:val="003D0852"/>
    <w:rsid w:val="0043727B"/>
    <w:rsid w:val="004461AF"/>
    <w:rsid w:val="004721E8"/>
    <w:rsid w:val="00477AB4"/>
    <w:rsid w:val="004A5F46"/>
    <w:rsid w:val="00521084"/>
    <w:rsid w:val="0055445A"/>
    <w:rsid w:val="00563638"/>
    <w:rsid w:val="005A51E7"/>
    <w:rsid w:val="005D097D"/>
    <w:rsid w:val="005E6601"/>
    <w:rsid w:val="005F71B8"/>
    <w:rsid w:val="00641C6B"/>
    <w:rsid w:val="006C7CDA"/>
    <w:rsid w:val="0071360B"/>
    <w:rsid w:val="00720CAB"/>
    <w:rsid w:val="007244FA"/>
    <w:rsid w:val="00736B76"/>
    <w:rsid w:val="00756CA2"/>
    <w:rsid w:val="00773AB9"/>
    <w:rsid w:val="007A0C13"/>
    <w:rsid w:val="007D0130"/>
    <w:rsid w:val="007D3366"/>
    <w:rsid w:val="00807F9D"/>
    <w:rsid w:val="00823EA5"/>
    <w:rsid w:val="00825B74"/>
    <w:rsid w:val="008413CF"/>
    <w:rsid w:val="0085103A"/>
    <w:rsid w:val="00861E0B"/>
    <w:rsid w:val="00885C37"/>
    <w:rsid w:val="008B3E0A"/>
    <w:rsid w:val="008E1404"/>
    <w:rsid w:val="009434FC"/>
    <w:rsid w:val="00980503"/>
    <w:rsid w:val="009B399A"/>
    <w:rsid w:val="009B7084"/>
    <w:rsid w:val="009C08A7"/>
    <w:rsid w:val="00A0647D"/>
    <w:rsid w:val="00A7724F"/>
    <w:rsid w:val="00AB1A9F"/>
    <w:rsid w:val="00AD236E"/>
    <w:rsid w:val="00B2664E"/>
    <w:rsid w:val="00B4161D"/>
    <w:rsid w:val="00B478C8"/>
    <w:rsid w:val="00B872EA"/>
    <w:rsid w:val="00BC58B9"/>
    <w:rsid w:val="00BD4811"/>
    <w:rsid w:val="00C235FD"/>
    <w:rsid w:val="00C3515E"/>
    <w:rsid w:val="00C7464F"/>
    <w:rsid w:val="00C96D2D"/>
    <w:rsid w:val="00CD1556"/>
    <w:rsid w:val="00CF1E71"/>
    <w:rsid w:val="00D17C69"/>
    <w:rsid w:val="00D521CD"/>
    <w:rsid w:val="00D76136"/>
    <w:rsid w:val="00D91719"/>
    <w:rsid w:val="00DA00C3"/>
    <w:rsid w:val="00DA2F04"/>
    <w:rsid w:val="00DA416E"/>
    <w:rsid w:val="00DC1111"/>
    <w:rsid w:val="00DD00B5"/>
    <w:rsid w:val="00DF2E6D"/>
    <w:rsid w:val="00E07447"/>
    <w:rsid w:val="00E15B3A"/>
    <w:rsid w:val="00E6749C"/>
    <w:rsid w:val="00E83D39"/>
    <w:rsid w:val="00E927E6"/>
    <w:rsid w:val="00EC2EB0"/>
    <w:rsid w:val="00F03820"/>
    <w:rsid w:val="00F13778"/>
    <w:rsid w:val="00F75282"/>
    <w:rsid w:val="00F8339D"/>
    <w:rsid w:val="00F85F6A"/>
    <w:rsid w:val="00FA26FC"/>
    <w:rsid w:val="00FA6C02"/>
    <w:rsid w:val="00FA727A"/>
    <w:rsid w:val="00FD0858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0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360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52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</TotalTime>
  <Pages>2</Pages>
  <Words>689</Words>
  <Characters>4138</Characters>
  <Application>Microsoft Office Outlook</Application>
  <DocSecurity>0</DocSecurity>
  <Lines>0</Lines>
  <Paragraphs>0</Paragraphs>
  <ScaleCrop>false</ScaleCrop>
  <Company>Starostwo Powiatowe w Ostrowie Wielkopolskim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DODATKOWA INFORMACJA DOTYCZĄCA ZAŁĄCZNIKÓW DO WNIOSKU</dc:title>
  <dc:subject/>
  <dc:creator>aleksandrzakd</dc:creator>
  <cp:keywords/>
  <dc:description/>
  <cp:lastModifiedBy>Agnieszka Ratajczak</cp:lastModifiedBy>
  <cp:revision>30</cp:revision>
  <cp:lastPrinted>2010-06-07T10:30:00Z</cp:lastPrinted>
  <dcterms:created xsi:type="dcterms:W3CDTF">2010-06-02T11:51:00Z</dcterms:created>
  <dcterms:modified xsi:type="dcterms:W3CDTF">2011-08-23T07:53:00Z</dcterms:modified>
</cp:coreProperties>
</file>