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7E" w:rsidRPr="00CA4F50" w:rsidRDefault="00CA4F50" w:rsidP="00CA4F50">
      <w:pPr>
        <w:jc w:val="center"/>
        <w:rPr>
          <w:rFonts w:ascii="Arial" w:hAnsi="Arial" w:cs="Arial"/>
          <w:b/>
          <w:color w:val="339933"/>
          <w:sz w:val="28"/>
          <w:szCs w:val="28"/>
        </w:rPr>
      </w:pPr>
      <w:r>
        <w:rPr>
          <w:rFonts w:ascii="Arial" w:hAnsi="Arial" w:cs="Arial"/>
          <w:b/>
          <w:noProof/>
          <w:color w:val="339933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281305</wp:posOffset>
                </wp:positionV>
                <wp:extent cx="581025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D6C9F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pt,22.15pt" to="462.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fs5QEAABMEAAAOAAAAZHJzL2Uyb0RvYy54bWysU8tu2zAQvBfIPxC8x5IMpEgFyzk4SC9B&#10;a/TxATS1tIjyBZKxpN566J+1/9UlJStBWxRoEB0oLbk7OzNLbW4GrcgJfJDWNLRalZSA4baV5tjQ&#10;z5/uLq8pCZGZlilroKEjBHqzvXi16V0Na9tZ1YInCGJC3buGdjG6uigC70CzsLIODB4K6zWLGPpj&#10;0XrWI7pWxbosXxe99a3zlkMIuHs7HdJtxhcCeHwvRIBIVEORW8yrz+shrcV2w+qjZ66TfKbBnsFC&#10;M2mw6QJ1yyIjD17+AaUl9zZYEVfc6sIKITlkDaimKn9T87FjDrIWNCe4xabwcrD83WnviWxxdpQY&#10;pnFEP7/9+M6/GvmFoK8hWiWNtP1IqmRW70KNNTuz93MU3N4n5YPwOr1RExmyweNiMAyRcNy8uq7K&#10;9RXOgZ/PisdC50N8C1Zj24BzwrZJO6vZ6T5EbIap55S0rQzpkfWbEvFSHJBoeyeVyoE/HnbKkxPD&#10;ue/K9CT2CPEkDSNlcDNpmlTkrzgqmBp8AIHWIO9q6pAuJSywjHMwMbuSkTA7lQmksBTO1P5VOOen&#10;UsgX9n+Kl4rc2Zq4FGtprP8b7TicKYsp/+zApDtZcLDtmOebrcGbl52b/5J0tZ/GufzxX97+AgAA&#10;//8DAFBLAwQUAAYACAAAACEAGK7r49oAAAAHAQAADwAAAGRycy9kb3ducmV2LnhtbEyOT0vDQBDF&#10;74LfYRnBm901Bm1jNqUIFnu0FcTbNJkmwexsyG6b6KfviAc9vj+898uXk+vUiYbQerZwOzOgiEtf&#10;tVxbeNs938xBhYhcYeeZLHxRgGVxeZFjVvmRX+m0jbWSEQ4ZWmhi7DOtQ9mQwzDzPbFkBz84jCKH&#10;WlcDjjLuOp0Yc68dtiwPDfb01FD5uT06C2aT1N8P6/HdzFd4aPXOhZePtbXXV9PqEVSkKf6V4Qdf&#10;0KEQpr0/chVUZ2Eh4NFCmt6BkniRpGLsfw1d5Po/f3EGAAD//wMAUEsBAi0AFAAGAAgAAAAhALaD&#10;OJL+AAAA4QEAABMAAAAAAAAAAAAAAAAAAAAAAFtDb250ZW50X1R5cGVzXS54bWxQSwECLQAUAAYA&#10;CAAAACEAOP0h/9YAAACUAQAACwAAAAAAAAAAAAAAAAAvAQAAX3JlbHMvLnJlbHNQSwECLQAUAAYA&#10;CAAAACEA6bpn7OUBAAATBAAADgAAAAAAAAAAAAAAAAAuAgAAZHJzL2Uyb0RvYy54bWxQSwECLQAU&#10;AAYACAAAACEAGK7r49oAAAAHAQAADwAAAAAAAAAAAAAAAAA/BAAAZHJzL2Rvd25yZXYueG1sUEsF&#10;BgAAAAAEAAQA8wAAAEYFAAAAAA==&#10;" strokecolor="#c00000" strokeweight="1.5pt"/>
            </w:pict>
          </mc:Fallback>
        </mc:AlternateContent>
      </w:r>
      <w:r w:rsidRPr="00CA4F50">
        <w:rPr>
          <w:rFonts w:ascii="Arial" w:hAnsi="Arial" w:cs="Arial"/>
          <w:b/>
          <w:color w:val="339933"/>
          <w:sz w:val="28"/>
          <w:szCs w:val="28"/>
        </w:rPr>
        <w:t>POWIATOWE  CENTRUM  ZARZĄDZANIA  KRYZYSOWEGO</w:t>
      </w:r>
    </w:p>
    <w:p w:rsidR="00CA4F50" w:rsidRDefault="00CA4F50" w:rsidP="00CA4F50">
      <w:pPr>
        <w:jc w:val="center"/>
        <w:rPr>
          <w:rFonts w:ascii="Arial" w:hAnsi="Arial" w:cs="Arial"/>
          <w:b/>
          <w:color w:val="339933"/>
          <w:sz w:val="28"/>
          <w:szCs w:val="28"/>
        </w:rPr>
      </w:pPr>
      <w:r w:rsidRPr="00CA4F50">
        <w:rPr>
          <w:rFonts w:ascii="Arial" w:hAnsi="Arial" w:cs="Arial"/>
          <w:b/>
          <w:color w:val="339933"/>
          <w:sz w:val="28"/>
          <w:szCs w:val="28"/>
        </w:rPr>
        <w:t>OSTRÓW  WIELKOPOLSKI</w:t>
      </w:r>
    </w:p>
    <w:p w:rsidR="00DF7FE6" w:rsidRPr="00C928B6" w:rsidRDefault="00DF7FE6" w:rsidP="00CA4F50">
      <w:pPr>
        <w:jc w:val="center"/>
        <w:rPr>
          <w:rFonts w:ascii="Arial" w:hAnsi="Arial" w:cs="Arial"/>
          <w:sz w:val="28"/>
          <w:szCs w:val="28"/>
        </w:rPr>
      </w:pPr>
      <w:r w:rsidRPr="00C928B6">
        <w:rPr>
          <w:rFonts w:ascii="Arial" w:hAnsi="Arial" w:cs="Arial"/>
          <w:b/>
          <w:color w:val="339933"/>
          <w:sz w:val="28"/>
          <w:szCs w:val="28"/>
        </w:rPr>
        <w:t xml:space="preserve">                              </w:t>
      </w:r>
      <w:r w:rsidR="00C928B6">
        <w:rPr>
          <w:rFonts w:ascii="Arial" w:hAnsi="Arial" w:cs="Arial"/>
          <w:b/>
          <w:color w:val="339933"/>
          <w:sz w:val="28"/>
          <w:szCs w:val="28"/>
        </w:rPr>
        <w:t xml:space="preserve">                     </w:t>
      </w:r>
      <w:bookmarkStart w:id="0" w:name="_GoBack"/>
      <w:bookmarkEnd w:id="0"/>
      <w:r w:rsidR="006F4CAB" w:rsidRPr="00C928B6">
        <w:rPr>
          <w:rFonts w:ascii="Arial" w:hAnsi="Arial" w:cs="Arial"/>
          <w:sz w:val="28"/>
          <w:szCs w:val="28"/>
        </w:rPr>
        <w:t>Ostrów Wielkopolski, dnia 30</w:t>
      </w:r>
      <w:r w:rsidR="00863BC8" w:rsidRPr="00C928B6">
        <w:rPr>
          <w:rFonts w:ascii="Arial" w:hAnsi="Arial" w:cs="Arial"/>
          <w:sz w:val="28"/>
          <w:szCs w:val="28"/>
        </w:rPr>
        <w:t>.05</w:t>
      </w:r>
      <w:r w:rsidR="00F26DCB" w:rsidRPr="00C928B6">
        <w:rPr>
          <w:rFonts w:ascii="Arial" w:hAnsi="Arial" w:cs="Arial"/>
          <w:sz w:val="28"/>
          <w:szCs w:val="28"/>
        </w:rPr>
        <w:t>.2017</w:t>
      </w:r>
      <w:r w:rsidRPr="00C928B6">
        <w:rPr>
          <w:rFonts w:ascii="Arial" w:hAnsi="Arial" w:cs="Arial"/>
          <w:sz w:val="28"/>
          <w:szCs w:val="28"/>
        </w:rPr>
        <w:t xml:space="preserve"> r.</w:t>
      </w:r>
    </w:p>
    <w:p w:rsidR="00CA4F50" w:rsidRPr="00CA4F50" w:rsidRDefault="00CA4F50" w:rsidP="00CA4F5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26DCB" w:rsidRDefault="00F26DCB" w:rsidP="00F26DC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1B5F93" w:rsidRDefault="001B5F93" w:rsidP="00F26DC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26DCB" w:rsidRPr="00F26DCB" w:rsidRDefault="00C928B6" w:rsidP="00F26DC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ram</w:t>
      </w:r>
      <w:r w:rsidR="00F26DCB">
        <w:rPr>
          <w:rFonts w:ascii="Arial" w:hAnsi="Arial" w:cs="Arial"/>
          <w:b/>
          <w:sz w:val="28"/>
          <w:szCs w:val="28"/>
        </w:rPr>
        <w:t>ach działań  z zakresu monitoringu zagrożeń IMGW PIB Biuro Prognoz Meteorologicz</w:t>
      </w:r>
      <w:r w:rsidR="006F4CAB">
        <w:rPr>
          <w:rFonts w:ascii="Arial" w:hAnsi="Arial" w:cs="Arial"/>
          <w:b/>
          <w:sz w:val="28"/>
          <w:szCs w:val="28"/>
        </w:rPr>
        <w:t>nych Zespół w Poznaniu w dniu 30</w:t>
      </w:r>
      <w:r w:rsidR="00863BC8">
        <w:rPr>
          <w:rFonts w:ascii="Arial" w:hAnsi="Arial" w:cs="Arial"/>
          <w:b/>
          <w:sz w:val="28"/>
          <w:szCs w:val="28"/>
        </w:rPr>
        <w:t>.05</w:t>
      </w:r>
      <w:r w:rsidR="00F26DCB">
        <w:rPr>
          <w:rFonts w:ascii="Arial" w:hAnsi="Arial" w:cs="Arial"/>
          <w:b/>
          <w:sz w:val="28"/>
          <w:szCs w:val="28"/>
        </w:rPr>
        <w:t>.2017 r. przekazuje treść ostrzeż</w:t>
      </w:r>
      <w:r w:rsidR="00863BC8">
        <w:rPr>
          <w:rFonts w:ascii="Arial" w:hAnsi="Arial" w:cs="Arial"/>
          <w:b/>
          <w:sz w:val="28"/>
          <w:szCs w:val="28"/>
        </w:rPr>
        <w:t>enia meteorologicznego nr 25</w:t>
      </w:r>
    </w:p>
    <w:p w:rsidR="00F26DCB" w:rsidRDefault="00F26DCB" w:rsidP="00CA4F50">
      <w:pPr>
        <w:spacing w:after="0" w:line="360" w:lineRule="auto"/>
        <w:jc w:val="both"/>
        <w:rPr>
          <w:rFonts w:ascii="Arial" w:hAnsi="Arial" w:cs="Arial"/>
          <w:b/>
          <w:spacing w:val="6"/>
          <w:sz w:val="24"/>
          <w:szCs w:val="24"/>
        </w:rPr>
      </w:pPr>
    </w:p>
    <w:p w:rsidR="00F26DCB" w:rsidRPr="006F4CAB" w:rsidRDefault="00F26DCB" w:rsidP="00CA4F50">
      <w:pPr>
        <w:spacing w:after="0" w:line="360" w:lineRule="auto"/>
        <w:jc w:val="both"/>
        <w:rPr>
          <w:rFonts w:ascii="Arial" w:hAnsi="Arial" w:cs="Arial"/>
          <w:color w:val="C00000"/>
          <w:spacing w:val="6"/>
          <w:sz w:val="28"/>
          <w:szCs w:val="28"/>
        </w:rPr>
      </w:pPr>
      <w:r w:rsidRPr="00590A01">
        <w:rPr>
          <w:rFonts w:ascii="Arial" w:hAnsi="Arial" w:cs="Arial"/>
          <w:b/>
          <w:spacing w:val="6"/>
          <w:sz w:val="28"/>
          <w:szCs w:val="28"/>
        </w:rPr>
        <w:t xml:space="preserve">Zjawisko/stopień zagrożenia </w:t>
      </w:r>
      <w:r w:rsidR="00863BC8">
        <w:rPr>
          <w:rFonts w:ascii="Arial" w:hAnsi="Arial" w:cs="Arial"/>
          <w:spacing w:val="6"/>
          <w:sz w:val="28"/>
          <w:szCs w:val="28"/>
        </w:rPr>
        <w:t>: burze z gradem</w:t>
      </w:r>
      <w:r w:rsidRPr="00590A01">
        <w:rPr>
          <w:rFonts w:ascii="Arial" w:hAnsi="Arial" w:cs="Arial"/>
          <w:spacing w:val="6"/>
          <w:sz w:val="28"/>
          <w:szCs w:val="28"/>
        </w:rPr>
        <w:t xml:space="preserve"> </w:t>
      </w:r>
      <w:r w:rsidRPr="006F4CAB">
        <w:rPr>
          <w:rFonts w:ascii="Arial" w:hAnsi="Arial" w:cs="Arial"/>
          <w:color w:val="C00000"/>
          <w:spacing w:val="6"/>
          <w:sz w:val="28"/>
          <w:szCs w:val="28"/>
        </w:rPr>
        <w:t>/ Stopień 2</w:t>
      </w:r>
    </w:p>
    <w:p w:rsidR="00F26DCB" w:rsidRPr="00590A01" w:rsidRDefault="00F26DCB" w:rsidP="00CA4F50">
      <w:pPr>
        <w:spacing w:after="0"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 w:rsidRPr="00590A01">
        <w:rPr>
          <w:rFonts w:ascii="Arial" w:hAnsi="Arial" w:cs="Arial"/>
          <w:b/>
          <w:spacing w:val="6"/>
          <w:sz w:val="28"/>
          <w:szCs w:val="28"/>
        </w:rPr>
        <w:t>Obszar:</w:t>
      </w:r>
      <w:r w:rsidRPr="00590A01">
        <w:rPr>
          <w:rFonts w:ascii="Arial" w:hAnsi="Arial" w:cs="Arial"/>
          <w:spacing w:val="6"/>
          <w:sz w:val="28"/>
          <w:szCs w:val="28"/>
        </w:rPr>
        <w:t xml:space="preserve">  województwo wielkopolskie</w:t>
      </w:r>
    </w:p>
    <w:p w:rsidR="00F26DCB" w:rsidRPr="00590A01" w:rsidRDefault="00F26DCB" w:rsidP="00CA4F50">
      <w:pPr>
        <w:spacing w:after="0"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 w:rsidRPr="00590A01">
        <w:rPr>
          <w:rFonts w:ascii="Arial" w:hAnsi="Arial" w:cs="Arial"/>
          <w:b/>
          <w:spacing w:val="6"/>
          <w:sz w:val="28"/>
          <w:szCs w:val="28"/>
        </w:rPr>
        <w:t>Ważność:</w:t>
      </w:r>
      <w:r w:rsidR="00A86672">
        <w:rPr>
          <w:rFonts w:ascii="Arial" w:hAnsi="Arial" w:cs="Arial"/>
          <w:spacing w:val="6"/>
          <w:sz w:val="28"/>
          <w:szCs w:val="28"/>
        </w:rPr>
        <w:t xml:space="preserve"> od godz. </w:t>
      </w:r>
      <w:r w:rsidR="00863BC8">
        <w:rPr>
          <w:rFonts w:ascii="Arial" w:hAnsi="Arial" w:cs="Arial"/>
          <w:spacing w:val="6"/>
          <w:sz w:val="28"/>
          <w:szCs w:val="28"/>
        </w:rPr>
        <w:t>12.00 dnia 30.05.2017</w:t>
      </w:r>
      <w:r w:rsidR="00A86672">
        <w:rPr>
          <w:rFonts w:ascii="Arial" w:hAnsi="Arial" w:cs="Arial"/>
          <w:spacing w:val="6"/>
          <w:sz w:val="28"/>
          <w:szCs w:val="28"/>
        </w:rPr>
        <w:t xml:space="preserve"> </w:t>
      </w:r>
      <w:r w:rsidR="00863BC8">
        <w:rPr>
          <w:rFonts w:ascii="Arial" w:hAnsi="Arial" w:cs="Arial"/>
          <w:spacing w:val="6"/>
          <w:sz w:val="28"/>
          <w:szCs w:val="28"/>
        </w:rPr>
        <w:t>r. do godz. 02</w:t>
      </w:r>
      <w:r w:rsidR="006F4CAB">
        <w:rPr>
          <w:rFonts w:ascii="Arial" w:hAnsi="Arial" w:cs="Arial"/>
          <w:spacing w:val="6"/>
          <w:sz w:val="28"/>
          <w:szCs w:val="28"/>
        </w:rPr>
        <w:t>.00 dnia 31</w:t>
      </w:r>
      <w:r w:rsidR="00863BC8">
        <w:rPr>
          <w:rFonts w:ascii="Arial" w:hAnsi="Arial" w:cs="Arial"/>
          <w:spacing w:val="6"/>
          <w:sz w:val="28"/>
          <w:szCs w:val="28"/>
        </w:rPr>
        <w:t>.05</w:t>
      </w:r>
      <w:r w:rsidRPr="00590A01">
        <w:rPr>
          <w:rFonts w:ascii="Arial" w:hAnsi="Arial" w:cs="Arial"/>
          <w:spacing w:val="6"/>
          <w:sz w:val="28"/>
          <w:szCs w:val="28"/>
        </w:rPr>
        <w:t>.2017</w:t>
      </w:r>
      <w:r w:rsidR="00A86672">
        <w:rPr>
          <w:rFonts w:ascii="Arial" w:hAnsi="Arial" w:cs="Arial"/>
          <w:spacing w:val="6"/>
          <w:sz w:val="28"/>
          <w:szCs w:val="28"/>
        </w:rPr>
        <w:t xml:space="preserve"> </w:t>
      </w:r>
      <w:r w:rsidRPr="00590A01">
        <w:rPr>
          <w:rFonts w:ascii="Arial" w:hAnsi="Arial" w:cs="Arial"/>
          <w:spacing w:val="6"/>
          <w:sz w:val="28"/>
          <w:szCs w:val="28"/>
        </w:rPr>
        <w:t>r.</w:t>
      </w:r>
    </w:p>
    <w:p w:rsidR="00F26DCB" w:rsidRPr="00590A01" w:rsidRDefault="00F26DCB" w:rsidP="00CA4F50">
      <w:pPr>
        <w:spacing w:after="0"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 w:rsidRPr="00590A01">
        <w:rPr>
          <w:rFonts w:ascii="Arial" w:hAnsi="Arial" w:cs="Arial"/>
          <w:b/>
          <w:spacing w:val="6"/>
          <w:sz w:val="28"/>
          <w:szCs w:val="28"/>
        </w:rPr>
        <w:t>Przebieg</w:t>
      </w:r>
      <w:r w:rsidRPr="00590A01">
        <w:rPr>
          <w:rFonts w:ascii="Arial" w:hAnsi="Arial" w:cs="Arial"/>
          <w:spacing w:val="6"/>
          <w:sz w:val="28"/>
          <w:szCs w:val="28"/>
        </w:rPr>
        <w:t>: Prognozuje</w:t>
      </w:r>
      <w:r w:rsidR="00863BC8">
        <w:rPr>
          <w:rFonts w:ascii="Arial" w:hAnsi="Arial" w:cs="Arial"/>
          <w:spacing w:val="6"/>
          <w:sz w:val="28"/>
          <w:szCs w:val="28"/>
        </w:rPr>
        <w:t xml:space="preserve"> się wystąpienie burz z opadami deszczu do 50 mm oraz porywami wiatru do 100 km/h.  Lokalnie grad</w:t>
      </w:r>
      <w:r w:rsidR="00A86672">
        <w:rPr>
          <w:rFonts w:ascii="Arial" w:hAnsi="Arial" w:cs="Arial"/>
          <w:spacing w:val="6"/>
          <w:sz w:val="28"/>
          <w:szCs w:val="28"/>
        </w:rPr>
        <w:t>.</w:t>
      </w:r>
    </w:p>
    <w:p w:rsidR="00F26DCB" w:rsidRPr="00F26DCB" w:rsidRDefault="00F26DCB" w:rsidP="00CA4F50">
      <w:pPr>
        <w:spacing w:after="0" w:line="360" w:lineRule="auto"/>
        <w:jc w:val="both"/>
        <w:rPr>
          <w:rFonts w:ascii="Arial" w:hAnsi="Arial" w:cs="Arial"/>
          <w:spacing w:val="6"/>
          <w:sz w:val="24"/>
          <w:szCs w:val="24"/>
          <w:u w:val="single"/>
        </w:rPr>
      </w:pPr>
    </w:p>
    <w:p w:rsidR="00C7052A" w:rsidRPr="00590A01" w:rsidRDefault="00F26DCB" w:rsidP="00CA4F50">
      <w:pPr>
        <w:spacing w:after="0" w:line="360" w:lineRule="auto"/>
        <w:jc w:val="both"/>
        <w:rPr>
          <w:rFonts w:ascii="Arial" w:hAnsi="Arial" w:cs="Arial"/>
          <w:b/>
          <w:spacing w:val="6"/>
          <w:sz w:val="28"/>
          <w:szCs w:val="28"/>
          <w:u w:val="single"/>
        </w:rPr>
      </w:pPr>
      <w:r w:rsidRPr="00590A01">
        <w:rPr>
          <w:rFonts w:ascii="Arial" w:hAnsi="Arial" w:cs="Arial"/>
          <w:b/>
          <w:spacing w:val="6"/>
          <w:sz w:val="28"/>
          <w:szCs w:val="28"/>
          <w:u w:val="single"/>
        </w:rPr>
        <w:t>Zalecenia</w:t>
      </w:r>
    </w:p>
    <w:p w:rsidR="00F26DCB" w:rsidRDefault="00A86672" w:rsidP="00F26D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 xml:space="preserve">Zachować </w:t>
      </w:r>
      <w:r w:rsidR="003D588A">
        <w:rPr>
          <w:rFonts w:ascii="Arial" w:hAnsi="Arial" w:cs="Arial"/>
          <w:spacing w:val="6"/>
          <w:sz w:val="28"/>
          <w:szCs w:val="28"/>
        </w:rPr>
        <w:t>szczególną ostrożność</w:t>
      </w:r>
      <w:r w:rsidR="00F26DCB" w:rsidRPr="00590A01">
        <w:rPr>
          <w:rFonts w:ascii="Arial" w:hAnsi="Arial" w:cs="Arial"/>
          <w:spacing w:val="6"/>
          <w:sz w:val="28"/>
          <w:szCs w:val="28"/>
        </w:rPr>
        <w:t xml:space="preserve"> w ruchu drogowym.</w:t>
      </w:r>
    </w:p>
    <w:p w:rsidR="003D588A" w:rsidRDefault="003D588A" w:rsidP="00F26D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>Usunąć lub zabezpieczyć ruchome elementy wyposażenia,</w:t>
      </w:r>
    </w:p>
    <w:p w:rsidR="00A86672" w:rsidRDefault="00A86672" w:rsidP="00F26D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>Pozamykać okna,</w:t>
      </w:r>
    </w:p>
    <w:p w:rsidR="003D588A" w:rsidRDefault="003D588A" w:rsidP="00F26D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>Nie parkować samochodów pod drzewami,</w:t>
      </w:r>
    </w:p>
    <w:p w:rsidR="003D588A" w:rsidRDefault="003D588A" w:rsidP="00F26D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>Przyg</w:t>
      </w:r>
      <w:r w:rsidR="00A86672">
        <w:rPr>
          <w:rFonts w:ascii="Arial" w:hAnsi="Arial" w:cs="Arial"/>
          <w:spacing w:val="6"/>
          <w:sz w:val="28"/>
          <w:szCs w:val="28"/>
        </w:rPr>
        <w:t>otować</w:t>
      </w:r>
      <w:r>
        <w:rPr>
          <w:rFonts w:ascii="Arial" w:hAnsi="Arial" w:cs="Arial"/>
          <w:spacing w:val="6"/>
          <w:sz w:val="28"/>
          <w:szCs w:val="28"/>
        </w:rPr>
        <w:t xml:space="preserve"> się na przerwy w dostawie prądu,</w:t>
      </w:r>
    </w:p>
    <w:p w:rsidR="00F26DCB" w:rsidRPr="00A86672" w:rsidRDefault="00A86672" w:rsidP="00A866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pacing w:val="6"/>
          <w:sz w:val="28"/>
          <w:szCs w:val="28"/>
        </w:rPr>
      </w:pPr>
      <w:r>
        <w:rPr>
          <w:rFonts w:ascii="Arial" w:hAnsi="Arial" w:cs="Arial"/>
          <w:spacing w:val="6"/>
          <w:sz w:val="28"/>
          <w:szCs w:val="28"/>
        </w:rPr>
        <w:t>W czasie burzy schronić się w budynkach.</w:t>
      </w:r>
      <w:r w:rsidR="00F26DCB" w:rsidRPr="00A86672">
        <w:rPr>
          <w:rFonts w:ascii="Arial" w:hAnsi="Arial" w:cs="Arial"/>
          <w:spacing w:val="6"/>
          <w:sz w:val="28"/>
          <w:szCs w:val="28"/>
        </w:rPr>
        <w:t xml:space="preserve">  </w:t>
      </w:r>
    </w:p>
    <w:p w:rsidR="00F26DCB" w:rsidRDefault="00CA4F50" w:rsidP="00590A0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F26DCB" w:rsidRDefault="00F26DCB" w:rsidP="00F5036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A4F50" w:rsidRPr="00CA4F50" w:rsidRDefault="00590A01" w:rsidP="00F5036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CA4F50">
        <w:rPr>
          <w:rFonts w:ascii="Arial" w:hAnsi="Arial" w:cs="Arial"/>
          <w:sz w:val="24"/>
          <w:szCs w:val="24"/>
        </w:rPr>
        <w:t xml:space="preserve"> </w:t>
      </w:r>
      <w:r w:rsidR="00CA4F50" w:rsidRPr="00CA4F50">
        <w:rPr>
          <w:rFonts w:ascii="Arial" w:hAnsi="Arial" w:cs="Arial"/>
          <w:sz w:val="24"/>
          <w:szCs w:val="24"/>
        </w:rPr>
        <w:t>Dyżurny PCZK</w:t>
      </w:r>
    </w:p>
    <w:p w:rsidR="00CA4F50" w:rsidRPr="00CA4F50" w:rsidRDefault="00CA4F50" w:rsidP="00DF7FE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CA4F50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90A01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590A01">
        <w:rPr>
          <w:rFonts w:ascii="Arial" w:hAnsi="Arial" w:cs="Arial"/>
          <w:sz w:val="24"/>
          <w:szCs w:val="24"/>
        </w:rPr>
        <w:t>/-/</w:t>
      </w:r>
      <w:r>
        <w:rPr>
          <w:rFonts w:ascii="Arial" w:hAnsi="Arial" w:cs="Arial"/>
          <w:sz w:val="24"/>
          <w:szCs w:val="24"/>
        </w:rPr>
        <w:t xml:space="preserve">  </w:t>
      </w:r>
      <w:r w:rsidRPr="00CA4F50">
        <w:rPr>
          <w:rFonts w:ascii="Arial" w:hAnsi="Arial" w:cs="Arial"/>
          <w:sz w:val="24"/>
          <w:szCs w:val="24"/>
        </w:rPr>
        <w:t>Jerzy Garczarek</w:t>
      </w:r>
    </w:p>
    <w:sectPr w:rsidR="00CA4F50" w:rsidRPr="00CA4F50" w:rsidSect="00AE0780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5BA0"/>
    <w:multiLevelType w:val="hybridMultilevel"/>
    <w:tmpl w:val="25269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A09C1"/>
    <w:multiLevelType w:val="hybridMultilevel"/>
    <w:tmpl w:val="BEB4988E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35"/>
    <w:rsid w:val="001B5F93"/>
    <w:rsid w:val="002B4F7E"/>
    <w:rsid w:val="002E6D1F"/>
    <w:rsid w:val="003D588A"/>
    <w:rsid w:val="00423E35"/>
    <w:rsid w:val="0048179C"/>
    <w:rsid w:val="00590A01"/>
    <w:rsid w:val="006552D7"/>
    <w:rsid w:val="006F4CAB"/>
    <w:rsid w:val="00863BC8"/>
    <w:rsid w:val="00A4794B"/>
    <w:rsid w:val="00A86672"/>
    <w:rsid w:val="00AE0780"/>
    <w:rsid w:val="00AF731F"/>
    <w:rsid w:val="00C7052A"/>
    <w:rsid w:val="00C928B6"/>
    <w:rsid w:val="00CA4F50"/>
    <w:rsid w:val="00CB75DA"/>
    <w:rsid w:val="00CD490A"/>
    <w:rsid w:val="00DF7FE6"/>
    <w:rsid w:val="00F034BC"/>
    <w:rsid w:val="00F26DCB"/>
    <w:rsid w:val="00F50368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47BEB"/>
  <w15:docId w15:val="{0C65CF17-7850-4D93-BB72-3D3BC27E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7F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Jerzy Garczarek</cp:lastModifiedBy>
  <cp:revision>37</cp:revision>
  <cp:lastPrinted>2017-01-30T13:29:00Z</cp:lastPrinted>
  <dcterms:created xsi:type="dcterms:W3CDTF">2013-05-08T06:11:00Z</dcterms:created>
  <dcterms:modified xsi:type="dcterms:W3CDTF">2017-05-30T10:24:00Z</dcterms:modified>
</cp:coreProperties>
</file>