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20F" w:rsidRPr="00AF50AE" w:rsidRDefault="007E00C9" w:rsidP="0045420F">
      <w:pPr>
        <w:pStyle w:val="Tekstpodstawowy3"/>
        <w:jc w:val="righ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Załącznik do Uchwały nr 1295/2018</w:t>
      </w:r>
    </w:p>
    <w:p w:rsidR="0045420F" w:rsidRPr="00AF50AE" w:rsidRDefault="0045420F" w:rsidP="0045420F">
      <w:pPr>
        <w:pStyle w:val="Tekstpodstawowy3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                                                                                                                                 </w:t>
      </w:r>
      <w:r w:rsidRPr="00AF50AE">
        <w:rPr>
          <w:b w:val="0"/>
          <w:sz w:val="20"/>
          <w:szCs w:val="20"/>
        </w:rPr>
        <w:t xml:space="preserve">Zarządu Powiatu Ostrowskiego  </w:t>
      </w:r>
    </w:p>
    <w:p w:rsidR="0045420F" w:rsidRPr="00691668" w:rsidRDefault="0045420F" w:rsidP="0045420F">
      <w:pPr>
        <w:pStyle w:val="Tekstpodstawowy3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                                                                                                                  </w:t>
      </w:r>
      <w:r w:rsidR="000C52E7">
        <w:rPr>
          <w:b w:val="0"/>
          <w:sz w:val="20"/>
          <w:szCs w:val="20"/>
        </w:rPr>
        <w:t xml:space="preserve">           </w:t>
      </w:r>
      <w:r w:rsidR="007E00C9">
        <w:rPr>
          <w:b w:val="0"/>
          <w:sz w:val="20"/>
          <w:szCs w:val="20"/>
        </w:rPr>
        <w:t xml:space="preserve">             z dnia 17 kwietnia </w:t>
      </w:r>
      <w:r w:rsidR="007E6A00">
        <w:rPr>
          <w:b w:val="0"/>
          <w:sz w:val="20"/>
          <w:szCs w:val="20"/>
        </w:rPr>
        <w:t>2018</w:t>
      </w:r>
      <w:r>
        <w:rPr>
          <w:b w:val="0"/>
          <w:sz w:val="20"/>
          <w:szCs w:val="20"/>
        </w:rPr>
        <w:t>r.</w:t>
      </w:r>
    </w:p>
    <w:p w:rsidR="00EA29F6" w:rsidRPr="009C735C" w:rsidRDefault="00EA29F6">
      <w:pPr>
        <w:rPr>
          <w:rFonts w:ascii="Times New Roman" w:hAnsi="Times New Roman" w:cs="Times New Roman"/>
          <w:sz w:val="24"/>
          <w:szCs w:val="24"/>
        </w:rPr>
      </w:pPr>
    </w:p>
    <w:p w:rsidR="009C735C" w:rsidRPr="009C735C" w:rsidRDefault="009C735C" w:rsidP="009C735C">
      <w:pPr>
        <w:pStyle w:val="Tekstpodstawowy3"/>
      </w:pPr>
      <w:r w:rsidRPr="009C735C">
        <w:t xml:space="preserve">Zasady i tryb realizacji programu „Usuwanie  wyrobów zawierających azbest </w:t>
      </w:r>
    </w:p>
    <w:p w:rsidR="009C735C" w:rsidRPr="009C735C" w:rsidRDefault="009C735C" w:rsidP="009C735C">
      <w:pPr>
        <w:pStyle w:val="Tekstpodstawowy3"/>
        <w:rPr>
          <w:color w:val="FF0000"/>
        </w:rPr>
      </w:pPr>
      <w:r w:rsidRPr="009C735C">
        <w:t>z terenu Powiatu Ostrows</w:t>
      </w:r>
      <w:r w:rsidR="006A47B1">
        <w:t>kiego” na rok 2018</w:t>
      </w:r>
      <w:r w:rsidRPr="009C735C">
        <w:t xml:space="preserve"> </w:t>
      </w:r>
    </w:p>
    <w:p w:rsidR="009C735C" w:rsidRPr="009C735C" w:rsidRDefault="009C735C" w:rsidP="009C735C">
      <w:pPr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:rsidR="009C735C" w:rsidRPr="009C735C" w:rsidRDefault="009C735C" w:rsidP="009C735C">
      <w:pPr>
        <w:pStyle w:val="Tekstpodstawowy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C735C">
        <w:rPr>
          <w:rFonts w:ascii="Times New Roman" w:hAnsi="Times New Roman" w:cs="Times New Roman"/>
          <w:b/>
          <w:i/>
          <w:sz w:val="24"/>
          <w:szCs w:val="24"/>
        </w:rPr>
        <w:t>Rozdział I</w:t>
      </w:r>
    </w:p>
    <w:p w:rsidR="009C735C" w:rsidRDefault="009C735C" w:rsidP="009C735C">
      <w:pPr>
        <w:pStyle w:val="Tekstpodstawowy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C735C">
        <w:rPr>
          <w:rFonts w:ascii="Times New Roman" w:hAnsi="Times New Roman" w:cs="Times New Roman"/>
          <w:b/>
          <w:i/>
          <w:sz w:val="24"/>
          <w:szCs w:val="24"/>
        </w:rPr>
        <w:t>Postanowienia ogólne</w:t>
      </w:r>
    </w:p>
    <w:p w:rsidR="006C62FC" w:rsidRPr="009C735C" w:rsidRDefault="006C62FC" w:rsidP="009C735C">
      <w:pPr>
        <w:pStyle w:val="Tekstpodstawowy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C735C" w:rsidRDefault="00BA22BA" w:rsidP="002D1128">
      <w:pPr>
        <w:jc w:val="both"/>
        <w:rPr>
          <w:rFonts w:ascii="Times New Roman" w:hAnsi="Times New Roman" w:cs="Times New Roman"/>
          <w:sz w:val="24"/>
          <w:szCs w:val="24"/>
        </w:rPr>
      </w:pPr>
      <w:r w:rsidRPr="00BA22BA">
        <w:rPr>
          <w:rFonts w:ascii="Times New Roman" w:hAnsi="Times New Roman" w:cs="Times New Roman"/>
          <w:b/>
          <w:sz w:val="24"/>
          <w:szCs w:val="24"/>
        </w:rPr>
        <w:t>§1</w:t>
      </w:r>
      <w:r w:rsidR="0076294C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Celem programu jest likwidacja wyrobów zawierających azbest w nieprzekraczalnym terminie do 2032 roku zgodnie z Programem Oczyszczania Kraju z Azbestu na lata </w:t>
      </w:r>
      <w:r w:rsidR="00526A3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2009-2032 uchwalony</w:t>
      </w:r>
      <w:r w:rsidR="00B906E7">
        <w:rPr>
          <w:rFonts w:ascii="Times New Roman" w:hAnsi="Times New Roman" w:cs="Times New Roman"/>
          <w:sz w:val="24"/>
          <w:szCs w:val="24"/>
        </w:rPr>
        <w:t>m uchwałą Rady</w:t>
      </w:r>
      <w:r>
        <w:rPr>
          <w:rFonts w:ascii="Times New Roman" w:hAnsi="Times New Roman" w:cs="Times New Roman"/>
          <w:sz w:val="24"/>
          <w:szCs w:val="24"/>
        </w:rPr>
        <w:t xml:space="preserve"> Ministrów </w:t>
      </w:r>
      <w:r w:rsidR="00B906E7">
        <w:rPr>
          <w:rFonts w:ascii="Times New Roman" w:hAnsi="Times New Roman" w:cs="Times New Roman"/>
          <w:sz w:val="24"/>
          <w:szCs w:val="24"/>
        </w:rPr>
        <w:t>nr 122/2009 z dnia</w:t>
      </w:r>
      <w:r>
        <w:rPr>
          <w:rFonts w:ascii="Times New Roman" w:hAnsi="Times New Roman" w:cs="Times New Roman"/>
          <w:sz w:val="24"/>
          <w:szCs w:val="24"/>
        </w:rPr>
        <w:t xml:space="preserve"> 14 lipca 2009 roku, zmieniony</w:t>
      </w:r>
      <w:r w:rsidR="00B906E7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uchwałą Rady Ministrów nr 39/2010 z dnia 15 marca 2010 roku.</w:t>
      </w:r>
    </w:p>
    <w:p w:rsidR="003C19DB" w:rsidRDefault="003C19DB" w:rsidP="003C19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§2</w:t>
      </w:r>
      <w:r w:rsidRPr="00BA22BA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C19DB">
        <w:rPr>
          <w:rFonts w:ascii="Times New Roman" w:hAnsi="Times New Roman" w:cs="Times New Roman"/>
          <w:sz w:val="24"/>
          <w:szCs w:val="24"/>
        </w:rPr>
        <w:t>Celem</w:t>
      </w:r>
      <w:r>
        <w:rPr>
          <w:rFonts w:ascii="Times New Roman" w:hAnsi="Times New Roman" w:cs="Times New Roman"/>
          <w:sz w:val="24"/>
          <w:szCs w:val="24"/>
        </w:rPr>
        <w:t xml:space="preserve"> programu jest pomoc w usuwaniu wyrobów zawierających azbest polegająca na:</w:t>
      </w:r>
    </w:p>
    <w:p w:rsidR="003C19DB" w:rsidRDefault="003C19DB" w:rsidP="003C19D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demontażu, transporcie i unieszkodliwieniu lub</w:t>
      </w:r>
    </w:p>
    <w:p w:rsidR="003C19DB" w:rsidRDefault="003C19DB" w:rsidP="003C19D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usunięciu, transporcie i unieszkodliwieniu</w:t>
      </w:r>
    </w:p>
    <w:p w:rsidR="003C19DB" w:rsidRDefault="003C19DB" w:rsidP="00303D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tych wyrobów z terenu nieruchomości leżących na terenie Powiatu Ostrowskiego.</w:t>
      </w:r>
    </w:p>
    <w:p w:rsidR="0076294C" w:rsidRDefault="0076294C" w:rsidP="00303D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294C" w:rsidRDefault="0076294C" w:rsidP="00303D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§3. </w:t>
      </w:r>
      <w:r w:rsidRPr="0076294C">
        <w:rPr>
          <w:rFonts w:ascii="Times New Roman" w:hAnsi="Times New Roman" w:cs="Times New Roman"/>
          <w:sz w:val="24"/>
          <w:szCs w:val="24"/>
        </w:rPr>
        <w:t>Likwidację</w:t>
      </w:r>
      <w:r>
        <w:rPr>
          <w:rFonts w:ascii="Times New Roman" w:hAnsi="Times New Roman" w:cs="Times New Roman"/>
          <w:sz w:val="24"/>
          <w:szCs w:val="24"/>
        </w:rPr>
        <w:t xml:space="preserve"> wyrobów zawierających azbest koordynuje Powiat Ostrowski z siedzibą organów w Ostrowie Wielkopolskim jako zadanie realizowane wspólnie z jednostkami samorządu terytorialnego, 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Gminą i Miastem Nowe Skalmierzyce, Gminą i Miastem Odolanów, Gminą i Miastem Raszków, Gminą Przygodzice, Gminą Sieroszewice, Gminą Sośnie, Gminą Ost</w:t>
      </w:r>
      <w:r w:rsidR="00CC738C">
        <w:rPr>
          <w:rFonts w:ascii="Times New Roman" w:hAnsi="Times New Roman" w:cs="Times New Roman"/>
          <w:sz w:val="24"/>
          <w:szCs w:val="24"/>
        </w:rPr>
        <w:t>rów Wielkopolski i Gminą Miasto</w:t>
      </w:r>
      <w:r>
        <w:rPr>
          <w:rFonts w:ascii="Times New Roman" w:hAnsi="Times New Roman" w:cs="Times New Roman"/>
          <w:sz w:val="24"/>
          <w:szCs w:val="24"/>
        </w:rPr>
        <w:t xml:space="preserve"> Ostrów Wielkopolski, zwanymi dalej „Gminami”.</w:t>
      </w:r>
    </w:p>
    <w:p w:rsidR="0076294C" w:rsidRDefault="0076294C" w:rsidP="00303D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294C" w:rsidRDefault="0076294C" w:rsidP="00303D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§4. </w:t>
      </w:r>
      <w:r>
        <w:rPr>
          <w:rFonts w:ascii="Times New Roman" w:hAnsi="Times New Roman" w:cs="Times New Roman"/>
          <w:sz w:val="24"/>
          <w:szCs w:val="24"/>
        </w:rPr>
        <w:t>Użyte określenia „azbest”, „wyroby zawierające azbest” i „materiały zawierające azbest”</w:t>
      </w:r>
      <w:r w:rsidR="005469BE">
        <w:rPr>
          <w:rFonts w:ascii="Times New Roman" w:hAnsi="Times New Roman" w:cs="Times New Roman"/>
          <w:sz w:val="24"/>
          <w:szCs w:val="24"/>
        </w:rPr>
        <w:t xml:space="preserve"> oznaczają wyroby z azbestu w rozumieniu przepisu art. 1 ust. 2 ustawy z dnia 19 czerwca 1997 roku o zakazie stosowania wyrobów zaw</w:t>
      </w:r>
      <w:r w:rsidR="00815813">
        <w:rPr>
          <w:rFonts w:ascii="Times New Roman" w:hAnsi="Times New Roman" w:cs="Times New Roman"/>
          <w:sz w:val="24"/>
          <w:szCs w:val="24"/>
        </w:rPr>
        <w:t>ierających azbest (Dz. U. z 2017</w:t>
      </w:r>
      <w:r w:rsidR="005469BE">
        <w:rPr>
          <w:rFonts w:ascii="Times New Roman" w:hAnsi="Times New Roman" w:cs="Times New Roman"/>
          <w:sz w:val="24"/>
          <w:szCs w:val="24"/>
        </w:rPr>
        <w:t xml:space="preserve"> r.</w:t>
      </w:r>
      <w:r w:rsidR="00302375">
        <w:rPr>
          <w:rFonts w:ascii="Times New Roman" w:hAnsi="Times New Roman" w:cs="Times New Roman"/>
          <w:sz w:val="24"/>
          <w:szCs w:val="24"/>
        </w:rPr>
        <w:t>,</w:t>
      </w:r>
      <w:r w:rsidR="00815813">
        <w:rPr>
          <w:rFonts w:ascii="Times New Roman" w:hAnsi="Times New Roman" w:cs="Times New Roman"/>
          <w:sz w:val="24"/>
          <w:szCs w:val="24"/>
        </w:rPr>
        <w:t xml:space="preserve"> poz. 2119</w:t>
      </w:r>
      <w:r w:rsidR="004C5EF2">
        <w:rPr>
          <w:rFonts w:ascii="Times New Roman" w:hAnsi="Times New Roman" w:cs="Times New Roman"/>
          <w:sz w:val="24"/>
          <w:szCs w:val="24"/>
        </w:rPr>
        <w:t>)</w:t>
      </w:r>
      <w:r w:rsidR="005469BE">
        <w:rPr>
          <w:rFonts w:ascii="Times New Roman" w:hAnsi="Times New Roman" w:cs="Times New Roman"/>
          <w:sz w:val="24"/>
          <w:szCs w:val="24"/>
        </w:rPr>
        <w:t>.</w:t>
      </w:r>
    </w:p>
    <w:p w:rsidR="00DC597F" w:rsidRDefault="00DC597F" w:rsidP="00303D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597F" w:rsidRDefault="00DC597F" w:rsidP="00303D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§5. </w:t>
      </w:r>
      <w:r w:rsidRPr="00DC597F">
        <w:rPr>
          <w:rFonts w:ascii="Times New Roman" w:hAnsi="Times New Roman" w:cs="Times New Roman"/>
          <w:sz w:val="24"/>
          <w:szCs w:val="24"/>
        </w:rPr>
        <w:t>W ramach realizacji</w:t>
      </w:r>
      <w:r>
        <w:rPr>
          <w:rFonts w:ascii="Times New Roman" w:hAnsi="Times New Roman" w:cs="Times New Roman"/>
          <w:sz w:val="24"/>
          <w:szCs w:val="24"/>
        </w:rPr>
        <w:t xml:space="preserve"> programu nie będą finansowane koszty związane z zakupem                i montażem nowych pokryć dachowych, elementów budowlanych, elewacji i innych elementów.</w:t>
      </w:r>
    </w:p>
    <w:p w:rsidR="00DC597F" w:rsidRDefault="00DC597F" w:rsidP="00303D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597F" w:rsidRDefault="00DC597F" w:rsidP="00303D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§6. </w:t>
      </w:r>
      <w:r w:rsidRPr="00DC597F">
        <w:rPr>
          <w:rFonts w:ascii="Times New Roman" w:hAnsi="Times New Roman" w:cs="Times New Roman"/>
          <w:sz w:val="24"/>
          <w:szCs w:val="24"/>
        </w:rPr>
        <w:t>Program jest realizowany</w:t>
      </w:r>
      <w:r>
        <w:rPr>
          <w:rFonts w:ascii="Times New Roman" w:hAnsi="Times New Roman" w:cs="Times New Roman"/>
          <w:sz w:val="24"/>
          <w:szCs w:val="24"/>
        </w:rPr>
        <w:t xml:space="preserve"> na terenie Gmin, gdzie prowadzona jest </w:t>
      </w:r>
      <w:r w:rsidR="00CA4E7F">
        <w:rPr>
          <w:rFonts w:ascii="Times New Roman" w:hAnsi="Times New Roman" w:cs="Times New Roman"/>
          <w:sz w:val="24"/>
          <w:szCs w:val="24"/>
        </w:rPr>
        <w:t>wojewódzka baza danych o wyrobach i odpadach zawierających azbest (WBDA).</w:t>
      </w:r>
    </w:p>
    <w:p w:rsidR="00DC597F" w:rsidRDefault="00DC597F" w:rsidP="00303D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400D" w:rsidRDefault="0083400D" w:rsidP="00303D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597F" w:rsidRPr="009C735C" w:rsidRDefault="00DC597F" w:rsidP="00DC597F">
      <w:pPr>
        <w:pStyle w:val="Tekstpodstawowy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C735C">
        <w:rPr>
          <w:rFonts w:ascii="Times New Roman" w:hAnsi="Times New Roman" w:cs="Times New Roman"/>
          <w:b/>
          <w:i/>
          <w:sz w:val="24"/>
          <w:szCs w:val="24"/>
        </w:rPr>
        <w:t>Rozdział I</w:t>
      </w:r>
      <w:r>
        <w:rPr>
          <w:rFonts w:ascii="Times New Roman" w:hAnsi="Times New Roman" w:cs="Times New Roman"/>
          <w:b/>
          <w:i/>
          <w:sz w:val="24"/>
          <w:szCs w:val="24"/>
        </w:rPr>
        <w:t>I</w:t>
      </w:r>
    </w:p>
    <w:p w:rsidR="00DC597F" w:rsidRDefault="00DC597F" w:rsidP="00DC597F">
      <w:pPr>
        <w:pStyle w:val="Tekstpodstawowy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Korzystanie</w:t>
      </w:r>
      <w:r w:rsidR="00663994">
        <w:rPr>
          <w:rFonts w:ascii="Times New Roman" w:hAnsi="Times New Roman" w:cs="Times New Roman"/>
          <w:b/>
          <w:i/>
          <w:sz w:val="24"/>
          <w:szCs w:val="24"/>
        </w:rPr>
        <w:t xml:space="preserve"> z pomocy finansowej</w:t>
      </w:r>
    </w:p>
    <w:p w:rsidR="00663994" w:rsidRDefault="00663994" w:rsidP="00DC597F">
      <w:pPr>
        <w:pStyle w:val="Tekstpodstawowy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E501C" w:rsidRDefault="00594073" w:rsidP="00663994">
      <w:pPr>
        <w:pStyle w:val="Tekstpodstawowy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§7</w:t>
      </w:r>
      <w:r w:rsidR="0066399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E501C" w:rsidRPr="005E501C">
        <w:rPr>
          <w:rFonts w:ascii="Times New Roman" w:hAnsi="Times New Roman" w:cs="Times New Roman"/>
          <w:sz w:val="24"/>
          <w:szCs w:val="24"/>
        </w:rPr>
        <w:t>Do</w:t>
      </w:r>
      <w:r w:rsidR="005E501C">
        <w:rPr>
          <w:rFonts w:ascii="Times New Roman" w:hAnsi="Times New Roman" w:cs="Times New Roman"/>
          <w:sz w:val="24"/>
          <w:szCs w:val="24"/>
        </w:rPr>
        <w:t xml:space="preserve"> korzystania ze środków finansowych zgromadzonych na realizację programu usuwania wyrobów i materiałów zawierających azbest uprawnione są podmioty:</w:t>
      </w:r>
    </w:p>
    <w:p w:rsidR="005E501C" w:rsidRPr="005E501C" w:rsidRDefault="005E501C" w:rsidP="005E501C">
      <w:pPr>
        <w:pStyle w:val="Tekstpodstawowy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osoby fizyczne,</w:t>
      </w:r>
    </w:p>
    <w:p w:rsidR="005E501C" w:rsidRPr="005E501C" w:rsidRDefault="005E501C" w:rsidP="005E501C">
      <w:pPr>
        <w:pStyle w:val="Tekstpodstawowy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wspólnoty mieszkaniowe,</w:t>
      </w:r>
    </w:p>
    <w:p w:rsidR="005E501C" w:rsidRPr="005E501C" w:rsidRDefault="005E501C" w:rsidP="005E501C">
      <w:pPr>
        <w:pStyle w:val="Tekstpodstawowy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działkowcy uprawnieni do korzystania z działki w rodzinnym ogrodzie działkowym na podstawie prawa do działki,</w:t>
      </w:r>
    </w:p>
    <w:p w:rsidR="00BD1172" w:rsidRDefault="005E501C" w:rsidP="005E501C">
      <w:pPr>
        <w:pStyle w:val="Tekstpodstawowy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posiadające tytuł prawny</w:t>
      </w:r>
      <w:r w:rsidR="00BD1172">
        <w:rPr>
          <w:rFonts w:ascii="Times New Roman" w:hAnsi="Times New Roman" w:cs="Times New Roman"/>
          <w:sz w:val="24"/>
          <w:szCs w:val="24"/>
        </w:rPr>
        <w:t xml:space="preserve"> do dysponowania nieruchomością, które posiadają nieruchomość (nie związaną z prowadzeniem działalności gospodarczej) na terenie Powiatu Ostrowskiego, na której znajdują się wyroby i materiały zawierające azbest i dokonają zgłoszenia, </w:t>
      </w:r>
      <w:r w:rsidR="00242311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BD1172">
        <w:rPr>
          <w:rFonts w:ascii="Times New Roman" w:hAnsi="Times New Roman" w:cs="Times New Roman"/>
          <w:sz w:val="24"/>
          <w:szCs w:val="24"/>
        </w:rPr>
        <w:t>na formularzach stanowiących załączniki nr 1 i 2 do niniejszych zasad, do urzędu gminy właściwego według miejsca położenia nieruchomości.</w:t>
      </w:r>
    </w:p>
    <w:p w:rsidR="00BD1172" w:rsidRDefault="00BD1172" w:rsidP="005E501C">
      <w:pPr>
        <w:pStyle w:val="Tekstpodstawowy"/>
        <w:jc w:val="both"/>
        <w:rPr>
          <w:rFonts w:ascii="Times New Roman" w:hAnsi="Times New Roman" w:cs="Times New Roman"/>
          <w:sz w:val="24"/>
          <w:szCs w:val="24"/>
        </w:rPr>
      </w:pPr>
    </w:p>
    <w:p w:rsidR="00BD1172" w:rsidRPr="009C735C" w:rsidRDefault="00BD1172" w:rsidP="00BD1172">
      <w:pPr>
        <w:pStyle w:val="Tekstpodstawowy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C735C">
        <w:rPr>
          <w:rFonts w:ascii="Times New Roman" w:hAnsi="Times New Roman" w:cs="Times New Roman"/>
          <w:b/>
          <w:i/>
          <w:sz w:val="24"/>
          <w:szCs w:val="24"/>
        </w:rPr>
        <w:t>Rozdział I</w:t>
      </w:r>
      <w:r>
        <w:rPr>
          <w:rFonts w:ascii="Times New Roman" w:hAnsi="Times New Roman" w:cs="Times New Roman"/>
          <w:b/>
          <w:i/>
          <w:sz w:val="24"/>
          <w:szCs w:val="24"/>
        </w:rPr>
        <w:t>II</w:t>
      </w:r>
    </w:p>
    <w:p w:rsidR="00BD1172" w:rsidRDefault="00BD1172" w:rsidP="00BD1172">
      <w:pPr>
        <w:pStyle w:val="Tekstpodstawowy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Środki na dofinansowanie usuwania wyrobów zawierających azbest</w:t>
      </w:r>
    </w:p>
    <w:p w:rsidR="00BD1172" w:rsidRDefault="00BD1172" w:rsidP="00BD1172">
      <w:pPr>
        <w:pStyle w:val="Tekstpodstawowy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242311" w:rsidRDefault="00594073" w:rsidP="00242311">
      <w:pPr>
        <w:pStyle w:val="Tekstpodstawowy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§8</w:t>
      </w:r>
      <w:r w:rsidR="00BD1172">
        <w:rPr>
          <w:rFonts w:ascii="Times New Roman" w:hAnsi="Times New Roman" w:cs="Times New Roman"/>
          <w:b/>
          <w:sz w:val="24"/>
          <w:szCs w:val="24"/>
        </w:rPr>
        <w:t xml:space="preserve">.1. </w:t>
      </w:r>
      <w:r w:rsidR="00BD1172" w:rsidRPr="00BD1172">
        <w:rPr>
          <w:rFonts w:ascii="Times New Roman" w:hAnsi="Times New Roman" w:cs="Times New Roman"/>
          <w:sz w:val="24"/>
          <w:szCs w:val="24"/>
        </w:rPr>
        <w:t>Środki</w:t>
      </w:r>
      <w:r w:rsidR="00BD1172">
        <w:rPr>
          <w:rFonts w:ascii="Times New Roman" w:hAnsi="Times New Roman" w:cs="Times New Roman"/>
          <w:sz w:val="24"/>
          <w:szCs w:val="24"/>
        </w:rPr>
        <w:t xml:space="preserve"> na dofinansowanie usuwania wyrobów zawierających azbest pochodzą </w:t>
      </w:r>
      <w:r w:rsidR="00EB1EDA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BD1172">
        <w:rPr>
          <w:rFonts w:ascii="Times New Roman" w:hAnsi="Times New Roman" w:cs="Times New Roman"/>
          <w:sz w:val="24"/>
          <w:szCs w:val="24"/>
        </w:rPr>
        <w:t>ze środków udostępnionych przez Wojewódzki Fundusz Ochrony Środowiska i Gospodarki Wodnej w Poznaniu, zwany dalej</w:t>
      </w:r>
      <w:r w:rsidR="0083400D">
        <w:rPr>
          <w:rFonts w:ascii="Times New Roman" w:hAnsi="Times New Roman" w:cs="Times New Roman"/>
          <w:sz w:val="24"/>
          <w:szCs w:val="24"/>
        </w:rPr>
        <w:t xml:space="preserve"> „Wojewódzkim Funduszem”,</w:t>
      </w:r>
      <w:r w:rsidR="00242311">
        <w:rPr>
          <w:rFonts w:ascii="Times New Roman" w:hAnsi="Times New Roman" w:cs="Times New Roman"/>
          <w:sz w:val="24"/>
          <w:szCs w:val="24"/>
        </w:rPr>
        <w:t xml:space="preserve"> budżetu P</w:t>
      </w:r>
      <w:r w:rsidR="00EB1EDA">
        <w:rPr>
          <w:rFonts w:ascii="Times New Roman" w:hAnsi="Times New Roman" w:cs="Times New Roman"/>
          <w:sz w:val="24"/>
          <w:szCs w:val="24"/>
        </w:rPr>
        <w:t>owiatu Ostrowskiego</w:t>
      </w:r>
      <w:r w:rsidR="00242311">
        <w:rPr>
          <w:rFonts w:ascii="Times New Roman" w:hAnsi="Times New Roman" w:cs="Times New Roman"/>
          <w:sz w:val="24"/>
          <w:szCs w:val="24"/>
        </w:rPr>
        <w:t xml:space="preserve"> i budżetów Gmin u</w:t>
      </w:r>
      <w:r w:rsidR="00CC2180">
        <w:rPr>
          <w:rFonts w:ascii="Times New Roman" w:hAnsi="Times New Roman" w:cs="Times New Roman"/>
          <w:sz w:val="24"/>
          <w:szCs w:val="24"/>
        </w:rPr>
        <w:t>czestniczących w realizacji niniejszego programu</w:t>
      </w:r>
      <w:r w:rsidR="00242311">
        <w:rPr>
          <w:rFonts w:ascii="Times New Roman" w:hAnsi="Times New Roman" w:cs="Times New Roman"/>
          <w:sz w:val="24"/>
          <w:szCs w:val="24"/>
        </w:rPr>
        <w:t>.</w:t>
      </w:r>
    </w:p>
    <w:p w:rsidR="00AF4AD9" w:rsidRDefault="00AF4AD9" w:rsidP="00242311">
      <w:pPr>
        <w:pStyle w:val="Tekstpodstawowy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275B" w:rsidRDefault="00952C7C" w:rsidP="00242311">
      <w:pPr>
        <w:pStyle w:val="Tekstpodstawowy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AF4AD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D275B">
        <w:rPr>
          <w:rFonts w:ascii="Times New Roman" w:hAnsi="Times New Roman" w:cs="Times New Roman"/>
          <w:sz w:val="24"/>
          <w:szCs w:val="24"/>
        </w:rPr>
        <w:t>Udział poszczególnych środków w finansowaniu programu wynosi:</w:t>
      </w:r>
    </w:p>
    <w:p w:rsidR="00AF4AD9" w:rsidRDefault="005F6D38" w:rsidP="00FD275B">
      <w:pPr>
        <w:pStyle w:val="Tekstpodstawowy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Wojewódzki Fundusz</w:t>
      </w:r>
      <w:r w:rsidR="00952C7C">
        <w:rPr>
          <w:rFonts w:ascii="Times New Roman" w:hAnsi="Times New Roman" w:cs="Times New Roman"/>
          <w:sz w:val="24"/>
          <w:szCs w:val="24"/>
        </w:rPr>
        <w:t xml:space="preserve"> – do 95</w:t>
      </w:r>
      <w:r w:rsidR="00CD34CF">
        <w:rPr>
          <w:rFonts w:ascii="Times New Roman" w:hAnsi="Times New Roman" w:cs="Times New Roman"/>
          <w:sz w:val="24"/>
          <w:szCs w:val="24"/>
        </w:rPr>
        <w:t>% kosztów kwalifikowanych</w:t>
      </w:r>
      <w:r w:rsidR="0025044C">
        <w:rPr>
          <w:rFonts w:ascii="Times New Roman" w:hAnsi="Times New Roman" w:cs="Times New Roman"/>
          <w:sz w:val="24"/>
          <w:szCs w:val="24"/>
        </w:rPr>
        <w:t xml:space="preserve"> realizacji </w:t>
      </w:r>
      <w:r w:rsidR="00952C7C">
        <w:rPr>
          <w:rFonts w:ascii="Times New Roman" w:hAnsi="Times New Roman" w:cs="Times New Roman"/>
          <w:sz w:val="24"/>
          <w:szCs w:val="24"/>
        </w:rPr>
        <w:t xml:space="preserve">zadania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52C7C">
        <w:rPr>
          <w:rFonts w:ascii="Times New Roman" w:hAnsi="Times New Roman" w:cs="Times New Roman"/>
          <w:sz w:val="24"/>
          <w:szCs w:val="24"/>
        </w:rPr>
        <w:t>nie więcej jedna</w:t>
      </w:r>
      <w:r>
        <w:rPr>
          <w:rFonts w:ascii="Times New Roman" w:hAnsi="Times New Roman" w:cs="Times New Roman"/>
          <w:sz w:val="24"/>
          <w:szCs w:val="24"/>
        </w:rPr>
        <w:t xml:space="preserve">k niż planowana kwota dotacji </w:t>
      </w:r>
      <w:r w:rsidR="00952C7C">
        <w:rPr>
          <w:rFonts w:ascii="Times New Roman" w:hAnsi="Times New Roman" w:cs="Times New Roman"/>
          <w:sz w:val="24"/>
          <w:szCs w:val="24"/>
        </w:rPr>
        <w:t>na wsparcie zadania</w:t>
      </w:r>
      <w:r>
        <w:rPr>
          <w:rFonts w:ascii="Times New Roman" w:hAnsi="Times New Roman" w:cs="Times New Roman"/>
          <w:sz w:val="24"/>
          <w:szCs w:val="24"/>
        </w:rPr>
        <w:t xml:space="preserve"> i nie przekraczając 3</w:t>
      </w:r>
      <w:r w:rsidR="0025044C">
        <w:rPr>
          <w:rFonts w:ascii="Times New Roman" w:hAnsi="Times New Roman" w:cs="Times New Roman"/>
          <w:sz w:val="24"/>
          <w:szCs w:val="24"/>
        </w:rPr>
        <w:t>00 zł/Mg usuniętych wyrobów zawierających azbest</w:t>
      </w:r>
      <w:r w:rsidR="004A18EB">
        <w:rPr>
          <w:rFonts w:ascii="Times New Roman" w:hAnsi="Times New Roman" w:cs="Times New Roman"/>
          <w:sz w:val="24"/>
          <w:szCs w:val="24"/>
        </w:rPr>
        <w:t>,</w:t>
      </w:r>
    </w:p>
    <w:p w:rsidR="004A18EB" w:rsidRDefault="000B5EE2" w:rsidP="00FD275B">
      <w:pPr>
        <w:pStyle w:val="Tekstpodstawowy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środki</w:t>
      </w:r>
      <w:r w:rsidR="004A18EB">
        <w:rPr>
          <w:rFonts w:ascii="Times New Roman" w:hAnsi="Times New Roman" w:cs="Times New Roman"/>
          <w:sz w:val="24"/>
          <w:szCs w:val="24"/>
        </w:rPr>
        <w:t xml:space="preserve"> budżetów Gmin – pozostałe koszt</w:t>
      </w:r>
      <w:r w:rsidR="00CD34CF">
        <w:rPr>
          <w:rFonts w:ascii="Times New Roman" w:hAnsi="Times New Roman" w:cs="Times New Roman"/>
          <w:sz w:val="24"/>
          <w:szCs w:val="24"/>
        </w:rPr>
        <w:t>y realizacji zadania</w:t>
      </w:r>
      <w:r w:rsidR="004A18EB">
        <w:rPr>
          <w:rFonts w:ascii="Times New Roman" w:hAnsi="Times New Roman" w:cs="Times New Roman"/>
          <w:sz w:val="24"/>
          <w:szCs w:val="24"/>
        </w:rPr>
        <w:t xml:space="preserve"> nie objęte udziałem Wojewódzkiego Funduszu, nie przekraczając deklarowanych przez Gminy środków budżetowych,</w:t>
      </w:r>
    </w:p>
    <w:p w:rsidR="004A18EB" w:rsidRDefault="000B5EE2" w:rsidP="00FD275B">
      <w:pPr>
        <w:pStyle w:val="Tekstpodstawowy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środki</w:t>
      </w:r>
      <w:r w:rsidR="004A18EB">
        <w:rPr>
          <w:rFonts w:ascii="Times New Roman" w:hAnsi="Times New Roman" w:cs="Times New Roman"/>
          <w:sz w:val="24"/>
          <w:szCs w:val="24"/>
        </w:rPr>
        <w:t xml:space="preserve"> budżetu Powiatu – nadzór i rozliczenie zadania z </w:t>
      </w:r>
      <w:proofErr w:type="spellStart"/>
      <w:r w:rsidR="004A18EB">
        <w:rPr>
          <w:rFonts w:ascii="Times New Roman" w:hAnsi="Times New Roman" w:cs="Times New Roman"/>
          <w:sz w:val="24"/>
          <w:szCs w:val="24"/>
        </w:rPr>
        <w:t>WFOŚiGW</w:t>
      </w:r>
      <w:proofErr w:type="spellEnd"/>
      <w:r w:rsidR="004A18EB">
        <w:rPr>
          <w:rFonts w:ascii="Times New Roman" w:hAnsi="Times New Roman" w:cs="Times New Roman"/>
          <w:sz w:val="24"/>
          <w:szCs w:val="24"/>
        </w:rPr>
        <w:t xml:space="preserve"> oraz pozostałe koszty realizacji zadania nie objęte udziałem Gmin i Wojewódzkiego Funduszu        do maksymalnej kwoty deklarowanych przez Powiat środków budżetowych.</w:t>
      </w:r>
    </w:p>
    <w:p w:rsidR="004A18EB" w:rsidRDefault="004A18EB" w:rsidP="004A18EB">
      <w:pPr>
        <w:pStyle w:val="Tekstpodstawowy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18EB" w:rsidRDefault="003323D4" w:rsidP="004A18EB">
      <w:pPr>
        <w:pStyle w:val="Tekstpodstawowy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4A18EB" w:rsidRPr="004A18E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A18EB" w:rsidRPr="004A18EB">
        <w:rPr>
          <w:rFonts w:ascii="Times New Roman" w:hAnsi="Times New Roman" w:cs="Times New Roman"/>
          <w:sz w:val="24"/>
          <w:szCs w:val="24"/>
        </w:rPr>
        <w:t>Środki finansowe</w:t>
      </w:r>
      <w:r w:rsidR="004A18EB">
        <w:rPr>
          <w:rFonts w:ascii="Times New Roman" w:hAnsi="Times New Roman" w:cs="Times New Roman"/>
          <w:sz w:val="24"/>
          <w:szCs w:val="24"/>
        </w:rPr>
        <w:t xml:space="preserve"> zadeklarowane na realizację programu usuwania wyrobów zawierających azbest Gminy przekaż</w:t>
      </w:r>
      <w:r w:rsidR="007B2FD0">
        <w:rPr>
          <w:rFonts w:ascii="Times New Roman" w:hAnsi="Times New Roman" w:cs="Times New Roman"/>
          <w:sz w:val="24"/>
          <w:szCs w:val="24"/>
        </w:rPr>
        <w:t>ą na konto Powiatu Ostrowskiego</w:t>
      </w:r>
      <w:r w:rsidR="004A18EB">
        <w:rPr>
          <w:rFonts w:ascii="Times New Roman" w:hAnsi="Times New Roman" w:cs="Times New Roman"/>
          <w:sz w:val="24"/>
          <w:szCs w:val="24"/>
        </w:rPr>
        <w:t xml:space="preserve"> zgodnie z postanowieniami zawartej umowy.</w:t>
      </w:r>
    </w:p>
    <w:p w:rsidR="004A18EB" w:rsidRDefault="004A18EB" w:rsidP="004A18EB">
      <w:pPr>
        <w:pStyle w:val="Tekstpodstawowy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74DDC" w:rsidRDefault="003323D4" w:rsidP="00F31524">
      <w:pPr>
        <w:pStyle w:val="Tekstpodstawowy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4A18EB" w:rsidRPr="004A18E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74DDC" w:rsidRPr="00674DDC">
        <w:rPr>
          <w:rFonts w:ascii="Times New Roman" w:hAnsi="Times New Roman" w:cs="Times New Roman"/>
          <w:sz w:val="24"/>
          <w:szCs w:val="24"/>
        </w:rPr>
        <w:t>Jeżeli w ciągu</w:t>
      </w:r>
      <w:r w:rsidR="004A18EB" w:rsidRPr="004A18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4DDC" w:rsidRPr="00674DDC">
        <w:rPr>
          <w:rFonts w:ascii="Times New Roman" w:hAnsi="Times New Roman" w:cs="Times New Roman"/>
          <w:sz w:val="24"/>
          <w:szCs w:val="24"/>
        </w:rPr>
        <w:t>bieżącego</w:t>
      </w:r>
      <w:r w:rsidR="004A18EB" w:rsidRPr="00674DDC">
        <w:rPr>
          <w:rFonts w:ascii="Times New Roman" w:hAnsi="Times New Roman" w:cs="Times New Roman"/>
          <w:sz w:val="24"/>
          <w:szCs w:val="24"/>
        </w:rPr>
        <w:t xml:space="preserve"> </w:t>
      </w:r>
      <w:r w:rsidR="00674DDC">
        <w:rPr>
          <w:rFonts w:ascii="Times New Roman" w:hAnsi="Times New Roman" w:cs="Times New Roman"/>
          <w:sz w:val="24"/>
          <w:szCs w:val="24"/>
        </w:rPr>
        <w:t>roku nastąpi zmiana finansowania zadania przez Wojewódzki Fundusz zasady i tryb realizacji programu mogą zostać zmodyfikowane.</w:t>
      </w:r>
    </w:p>
    <w:p w:rsidR="00F31524" w:rsidRDefault="00F31524" w:rsidP="00F31524">
      <w:pPr>
        <w:pStyle w:val="Tekstpodstawowy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31524" w:rsidRDefault="00F31524" w:rsidP="00F31524">
      <w:pPr>
        <w:pStyle w:val="Tekstpodstawowy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31524" w:rsidRDefault="00F31524" w:rsidP="00F31524">
      <w:pPr>
        <w:pStyle w:val="Tekstpodstawowy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31524" w:rsidRDefault="00F31524" w:rsidP="00F31524">
      <w:pPr>
        <w:pStyle w:val="Tekstpodstawowy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01DF3" w:rsidRDefault="00001DF3" w:rsidP="00674DDC">
      <w:pPr>
        <w:pStyle w:val="Tekstpodstawowy"/>
        <w:jc w:val="both"/>
        <w:rPr>
          <w:rFonts w:ascii="Times New Roman" w:hAnsi="Times New Roman" w:cs="Times New Roman"/>
          <w:sz w:val="24"/>
          <w:szCs w:val="24"/>
        </w:rPr>
      </w:pPr>
    </w:p>
    <w:p w:rsidR="00674DDC" w:rsidRPr="009C735C" w:rsidRDefault="00674DDC" w:rsidP="00674DDC">
      <w:pPr>
        <w:pStyle w:val="Tekstpodstawowy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C735C">
        <w:rPr>
          <w:rFonts w:ascii="Times New Roman" w:hAnsi="Times New Roman" w:cs="Times New Roman"/>
          <w:b/>
          <w:i/>
          <w:sz w:val="24"/>
          <w:szCs w:val="24"/>
        </w:rPr>
        <w:lastRenderedPageBreak/>
        <w:t>Rozdział I</w:t>
      </w:r>
      <w:r>
        <w:rPr>
          <w:rFonts w:ascii="Times New Roman" w:hAnsi="Times New Roman" w:cs="Times New Roman"/>
          <w:b/>
          <w:i/>
          <w:sz w:val="24"/>
          <w:szCs w:val="24"/>
        </w:rPr>
        <w:t>V</w:t>
      </w:r>
    </w:p>
    <w:p w:rsidR="00674DDC" w:rsidRDefault="005645CE" w:rsidP="00674DDC">
      <w:pPr>
        <w:pStyle w:val="Tekstpodstawowy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Zasady korzystania z programu</w:t>
      </w:r>
    </w:p>
    <w:p w:rsidR="00610169" w:rsidRDefault="00610169" w:rsidP="00674DDC">
      <w:pPr>
        <w:pStyle w:val="Tekstpodstawowy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2F1953" w:rsidRDefault="00594073" w:rsidP="002F1953">
      <w:pPr>
        <w:pStyle w:val="Tekstpodstawowy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§9</w:t>
      </w:r>
      <w:r w:rsidR="00610169">
        <w:rPr>
          <w:rFonts w:ascii="Times New Roman" w:hAnsi="Times New Roman" w:cs="Times New Roman"/>
          <w:b/>
          <w:sz w:val="24"/>
          <w:szCs w:val="24"/>
        </w:rPr>
        <w:t xml:space="preserve">.1. </w:t>
      </w:r>
      <w:r w:rsidR="002F1953" w:rsidRPr="002F1953">
        <w:rPr>
          <w:rFonts w:ascii="Times New Roman" w:hAnsi="Times New Roman" w:cs="Times New Roman"/>
          <w:sz w:val="24"/>
          <w:szCs w:val="24"/>
        </w:rPr>
        <w:t xml:space="preserve">Program </w:t>
      </w:r>
      <w:r w:rsidR="002F1953">
        <w:rPr>
          <w:rFonts w:ascii="Times New Roman" w:hAnsi="Times New Roman" w:cs="Times New Roman"/>
          <w:sz w:val="24"/>
          <w:szCs w:val="24"/>
        </w:rPr>
        <w:t>usuwania azbestu obejmie nieruchomości, których właściciele dokonają zgłoszenia we właściwym urzędzie gminy, na odpowiednich formularzach stanowiących załącznik nr 1 i 2 do niniejszych zasad.</w:t>
      </w:r>
    </w:p>
    <w:p w:rsidR="002F1953" w:rsidRDefault="002F1953" w:rsidP="002F1953">
      <w:pPr>
        <w:pStyle w:val="Tekstpodstawowy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0169" w:rsidRDefault="002F1953" w:rsidP="002F1953">
      <w:pPr>
        <w:pStyle w:val="Tekstpodstawowy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953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2F1953">
        <w:rPr>
          <w:rFonts w:ascii="Times New Roman" w:hAnsi="Times New Roman" w:cs="Times New Roman"/>
          <w:sz w:val="24"/>
          <w:szCs w:val="24"/>
        </w:rPr>
        <w:t>Właściwość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5EE2" w:rsidRPr="000B5EE2">
        <w:rPr>
          <w:rFonts w:ascii="Times New Roman" w:hAnsi="Times New Roman" w:cs="Times New Roman"/>
          <w:sz w:val="24"/>
          <w:szCs w:val="24"/>
        </w:rPr>
        <w:t>urzędu ustala się ze względu na miejsce</w:t>
      </w:r>
      <w:r w:rsidR="000B5EE2">
        <w:rPr>
          <w:rFonts w:ascii="Times New Roman" w:hAnsi="Times New Roman" w:cs="Times New Roman"/>
          <w:sz w:val="24"/>
          <w:szCs w:val="24"/>
        </w:rPr>
        <w:t xml:space="preserve"> położenia nieruchomości, objętej realizacją programu.</w:t>
      </w:r>
    </w:p>
    <w:p w:rsidR="000B5EE2" w:rsidRDefault="000B5EE2" w:rsidP="002F1953">
      <w:pPr>
        <w:pStyle w:val="Tekstpodstawowy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5EE2" w:rsidRDefault="000B5EE2" w:rsidP="002F1953">
      <w:pPr>
        <w:pStyle w:val="Tekstpodstawowy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5EE2"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Wzór formularzy dostępny jest na stronie internetowej </w:t>
      </w:r>
      <w:hyperlink r:id="rId8" w:history="1">
        <w:r w:rsidRPr="000B5EE2">
          <w:rPr>
            <w:rStyle w:val="Hipercze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www.powiat-ostrowski.pl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          oraz w urzędzie gminy.</w:t>
      </w:r>
    </w:p>
    <w:p w:rsidR="000B5EE2" w:rsidRDefault="000B5EE2" w:rsidP="002F1953">
      <w:pPr>
        <w:pStyle w:val="Tekstpodstawowy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5EE2" w:rsidRDefault="000B5EE2" w:rsidP="002F1953">
      <w:pPr>
        <w:pStyle w:val="Tekstpodstawowy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>Do zgłoszenia, o którym mowa w ust. 1 dołącza się:</w:t>
      </w:r>
    </w:p>
    <w:p w:rsidR="00C0055E" w:rsidRDefault="00001DF3" w:rsidP="000B5EE2">
      <w:pPr>
        <w:pStyle w:val="Tekstpodstawowy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 określające tytuł prawny do nieruchomości stanowiące załącznik            nr 3 do niniejszych zasad – w przypadku osób fizycznych</w:t>
      </w:r>
      <w:r w:rsidR="00C0055E">
        <w:rPr>
          <w:rFonts w:ascii="Times New Roman" w:hAnsi="Times New Roman" w:cs="Times New Roman"/>
          <w:sz w:val="24"/>
          <w:szCs w:val="24"/>
        </w:rPr>
        <w:t>,</w:t>
      </w:r>
    </w:p>
    <w:p w:rsidR="00775216" w:rsidRDefault="00775216" w:rsidP="000B5EE2">
      <w:pPr>
        <w:pStyle w:val="Tekstpodstawowy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kopię uchwały wspólnoty powołującej zarząd, odpis z Księgi Wieczystej </w:t>
      </w:r>
      <w:r w:rsidR="005E275E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>dla nieruchomości gruntowej – w przypadku wspólnot mieszkaniowych,</w:t>
      </w:r>
    </w:p>
    <w:p w:rsidR="000B5EE2" w:rsidRDefault="00775216" w:rsidP="000B5EE2">
      <w:pPr>
        <w:pStyle w:val="Tekstpodstawowy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uchwałę PZD ustanawiającą na rzecz członka bezpłatne i bezterminowe prawo użytkowania działki i pobierania z niej pożytków lub umowa cywilno – prawna zawarta w formie aktu notarialnego ustanawiająca na rzecz członka prawo użytkowania działki - </w:t>
      </w:r>
      <w:r w:rsidR="000B5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 przypadku członka Polskiego Związku Działkowców,</w:t>
      </w:r>
      <w:r w:rsidR="005E275E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lub umowa dzierżawy działkowej bądź inny dokument,</w:t>
      </w:r>
    </w:p>
    <w:p w:rsidR="00775216" w:rsidRDefault="00775216" w:rsidP="000B5EE2">
      <w:pPr>
        <w:pStyle w:val="Tekstpodstawowy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kopię </w:t>
      </w:r>
      <w:r w:rsidR="00480D35">
        <w:rPr>
          <w:rFonts w:ascii="Times New Roman" w:hAnsi="Times New Roman" w:cs="Times New Roman"/>
          <w:sz w:val="24"/>
          <w:szCs w:val="24"/>
        </w:rPr>
        <w:t>złożonego wniosku o zgłoszenie</w:t>
      </w:r>
      <w:r>
        <w:rPr>
          <w:rFonts w:ascii="Times New Roman" w:hAnsi="Times New Roman" w:cs="Times New Roman"/>
          <w:sz w:val="24"/>
          <w:szCs w:val="24"/>
        </w:rPr>
        <w:t xml:space="preserve"> robót niewymagających pozwolenia na budowę (wymiana pokrycia dachu lub rozbiórka) bądź kopię pozwolenia na budowę </w:t>
      </w:r>
      <w:r w:rsidR="00480D35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lub rozbiórkę wydanych przez Starostę Ostrowskiego </w:t>
      </w:r>
      <w:r w:rsidRPr="00775216">
        <w:rPr>
          <w:rFonts w:ascii="Times New Roman" w:hAnsi="Times New Roman" w:cs="Times New Roman"/>
          <w:sz w:val="24"/>
          <w:szCs w:val="24"/>
          <w:u w:val="single"/>
        </w:rPr>
        <w:t>w przypadku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zgłoszenia </w:t>
      </w:r>
      <w:r w:rsidR="00A60D0D">
        <w:rPr>
          <w:rFonts w:ascii="Times New Roman" w:hAnsi="Times New Roman" w:cs="Times New Roman"/>
          <w:sz w:val="24"/>
          <w:szCs w:val="24"/>
          <w:u w:val="single"/>
        </w:rPr>
        <w:t>wniosku</w:t>
      </w:r>
      <w:r w:rsidR="00480D3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na demontaż, tra</w:t>
      </w:r>
      <w:r w:rsidR="00480D35">
        <w:rPr>
          <w:rFonts w:ascii="Times New Roman" w:hAnsi="Times New Roman" w:cs="Times New Roman"/>
          <w:sz w:val="24"/>
          <w:szCs w:val="24"/>
          <w:u w:val="single"/>
        </w:rPr>
        <w:t xml:space="preserve">nsport </w:t>
      </w:r>
      <w:r>
        <w:rPr>
          <w:rFonts w:ascii="Times New Roman" w:hAnsi="Times New Roman" w:cs="Times New Roman"/>
          <w:sz w:val="24"/>
          <w:szCs w:val="24"/>
          <w:u w:val="single"/>
        </w:rPr>
        <w:t>i unieszkodliwienie.</w:t>
      </w:r>
    </w:p>
    <w:p w:rsidR="00775216" w:rsidRDefault="00775216" w:rsidP="00775216">
      <w:pPr>
        <w:pStyle w:val="Tekstpodstawowy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75216" w:rsidRDefault="00775216" w:rsidP="00775216">
      <w:pPr>
        <w:pStyle w:val="Tekstpodstawowy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5216">
        <w:rPr>
          <w:rFonts w:ascii="Times New Roman" w:hAnsi="Times New Roman" w:cs="Times New Roman"/>
          <w:b/>
          <w:sz w:val="24"/>
          <w:szCs w:val="24"/>
        </w:rPr>
        <w:t>5.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 przypadku posiadania tytułu prawnego</w:t>
      </w:r>
      <w:r w:rsidR="00D269B5">
        <w:rPr>
          <w:rFonts w:ascii="Times New Roman" w:hAnsi="Times New Roman" w:cs="Times New Roman"/>
          <w:sz w:val="24"/>
          <w:szCs w:val="24"/>
        </w:rPr>
        <w:t xml:space="preserve"> w postaci umowy najmu,</w:t>
      </w:r>
      <w:r>
        <w:rPr>
          <w:rFonts w:ascii="Times New Roman" w:hAnsi="Times New Roman" w:cs="Times New Roman"/>
          <w:sz w:val="24"/>
          <w:szCs w:val="24"/>
        </w:rPr>
        <w:t xml:space="preserve"> dzierżawy</w:t>
      </w:r>
      <w:r w:rsidR="00D269B5">
        <w:rPr>
          <w:rFonts w:ascii="Times New Roman" w:hAnsi="Times New Roman" w:cs="Times New Roman"/>
          <w:sz w:val="24"/>
          <w:szCs w:val="24"/>
        </w:rPr>
        <w:t xml:space="preserve"> albo innej umowy</w:t>
      </w:r>
      <w:r>
        <w:rPr>
          <w:rFonts w:ascii="Times New Roman" w:hAnsi="Times New Roman" w:cs="Times New Roman"/>
          <w:sz w:val="24"/>
          <w:szCs w:val="24"/>
        </w:rPr>
        <w:t xml:space="preserve"> należy dołączyć zgodę właściciela nieruchomości na udział w programie.</w:t>
      </w:r>
    </w:p>
    <w:p w:rsidR="00775216" w:rsidRDefault="00775216" w:rsidP="00775216">
      <w:pPr>
        <w:pStyle w:val="Tekstpodstawowy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75216" w:rsidRDefault="00775216" w:rsidP="00775216">
      <w:pPr>
        <w:pStyle w:val="Tekstpodstawowy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5216">
        <w:rPr>
          <w:rFonts w:ascii="Times New Roman" w:hAnsi="Times New Roman" w:cs="Times New Roman"/>
          <w:b/>
          <w:sz w:val="24"/>
          <w:szCs w:val="24"/>
        </w:rPr>
        <w:t>6.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5D76">
        <w:rPr>
          <w:rFonts w:ascii="Times New Roman" w:hAnsi="Times New Roman" w:cs="Times New Roman"/>
          <w:sz w:val="24"/>
          <w:szCs w:val="24"/>
        </w:rPr>
        <w:t>W urzędach gmin dokonuje się weryfikacji złożonych i wypełnionych zgłoszeń poprzez sprawdzenie poprawności wypełnienia wniosku i stanu faktycznego opisanego we wniosku.</w:t>
      </w:r>
    </w:p>
    <w:p w:rsidR="00B05D76" w:rsidRDefault="00B05D76" w:rsidP="00775216">
      <w:pPr>
        <w:pStyle w:val="Tekstpodstawowy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05D76" w:rsidRDefault="00B05D76" w:rsidP="00775216">
      <w:pPr>
        <w:pStyle w:val="Tekstpodstawowy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5D76">
        <w:rPr>
          <w:rFonts w:ascii="Times New Roman" w:hAnsi="Times New Roman" w:cs="Times New Roman"/>
          <w:b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 xml:space="preserve"> Na formularzach zgłoszeniowych, o których mowa w ust.</w:t>
      </w:r>
      <w:r w:rsidR="00EF3EC6">
        <w:rPr>
          <w:rFonts w:ascii="Times New Roman" w:hAnsi="Times New Roman" w:cs="Times New Roman"/>
          <w:sz w:val="24"/>
          <w:szCs w:val="24"/>
        </w:rPr>
        <w:t xml:space="preserve"> 1, Gminy dokonują potwierdzenia złożenia informacji o wyrobach zawierających azbest przez pod</w:t>
      </w:r>
      <w:r w:rsidR="003A5785">
        <w:rPr>
          <w:rFonts w:ascii="Times New Roman" w:hAnsi="Times New Roman" w:cs="Times New Roman"/>
          <w:sz w:val="24"/>
          <w:szCs w:val="24"/>
        </w:rPr>
        <w:t xml:space="preserve">miot biorący udział w programie oraz potwierdzenia jego wpisania do wojewódzkiej bazy danych </w:t>
      </w:r>
      <w:r w:rsidR="00F31A6A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3A5785">
        <w:rPr>
          <w:rFonts w:ascii="Times New Roman" w:hAnsi="Times New Roman" w:cs="Times New Roman"/>
          <w:sz w:val="24"/>
          <w:szCs w:val="24"/>
        </w:rPr>
        <w:t>o wyrobach i odpadach zawierających azbest (WBDA).</w:t>
      </w:r>
    </w:p>
    <w:p w:rsidR="007C6A21" w:rsidRDefault="007C6A21" w:rsidP="00775216">
      <w:pPr>
        <w:pStyle w:val="Tekstpodstawowy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C6A21" w:rsidRDefault="007C6A21" w:rsidP="00775216">
      <w:pPr>
        <w:pStyle w:val="Tekstpodstawowy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6A21">
        <w:rPr>
          <w:rFonts w:ascii="Times New Roman" w:hAnsi="Times New Roman" w:cs="Times New Roman"/>
          <w:b/>
          <w:sz w:val="24"/>
          <w:szCs w:val="24"/>
        </w:rPr>
        <w:t xml:space="preserve">8. </w:t>
      </w:r>
      <w:r>
        <w:rPr>
          <w:rFonts w:ascii="Times New Roman" w:hAnsi="Times New Roman" w:cs="Times New Roman"/>
          <w:sz w:val="24"/>
          <w:szCs w:val="24"/>
        </w:rPr>
        <w:t>Gmina odpowiada za poprawną weryfikację zgłoszeń.</w:t>
      </w:r>
    </w:p>
    <w:p w:rsidR="007C6A21" w:rsidRDefault="007C6A21" w:rsidP="00775216">
      <w:pPr>
        <w:pStyle w:val="Tekstpodstawowy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C6A21" w:rsidRDefault="007C6A21" w:rsidP="00775216">
      <w:pPr>
        <w:pStyle w:val="Tekstpodstawowy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6A21">
        <w:rPr>
          <w:rFonts w:ascii="Times New Roman" w:hAnsi="Times New Roman" w:cs="Times New Roman"/>
          <w:b/>
          <w:sz w:val="24"/>
          <w:szCs w:val="24"/>
        </w:rPr>
        <w:lastRenderedPageBreak/>
        <w:t>9.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Gmina przekazuje do Starostwa Powiatowego wnioski prawidłowo wypełnione                    i zawierające wszystkie niezbędne załączniki oraz ewentualne wnioski dotyczące rezygnacji    z realizacji przedmiotowego zadania.</w:t>
      </w:r>
    </w:p>
    <w:p w:rsidR="007C6A21" w:rsidRDefault="007C6A21" w:rsidP="00775216">
      <w:pPr>
        <w:pStyle w:val="Tekstpodstawowy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C6A21" w:rsidRDefault="00594073" w:rsidP="00775216">
      <w:pPr>
        <w:pStyle w:val="Tekstpodstawowy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§10</w:t>
      </w:r>
      <w:r w:rsidR="007C6A21">
        <w:rPr>
          <w:rFonts w:ascii="Times New Roman" w:hAnsi="Times New Roman" w:cs="Times New Roman"/>
          <w:b/>
          <w:sz w:val="24"/>
          <w:szCs w:val="24"/>
        </w:rPr>
        <w:t xml:space="preserve">.1. </w:t>
      </w:r>
      <w:r w:rsidR="007C6A21" w:rsidRPr="007C6A21">
        <w:rPr>
          <w:rFonts w:ascii="Times New Roman" w:hAnsi="Times New Roman" w:cs="Times New Roman"/>
          <w:sz w:val="24"/>
          <w:szCs w:val="24"/>
        </w:rPr>
        <w:t>Przekazywane</w:t>
      </w:r>
      <w:r w:rsidR="007C6A21">
        <w:rPr>
          <w:rFonts w:ascii="Times New Roman" w:hAnsi="Times New Roman" w:cs="Times New Roman"/>
          <w:sz w:val="24"/>
          <w:szCs w:val="24"/>
        </w:rPr>
        <w:t xml:space="preserve"> sukcesywnie przez Gminy do Starostwa Powiatowego zgłoszenia rozpatrywane będą według kolejności ich wpływu do urzędu gminy.</w:t>
      </w:r>
    </w:p>
    <w:p w:rsidR="007C6A21" w:rsidRDefault="007C6A21" w:rsidP="00775216">
      <w:pPr>
        <w:pStyle w:val="Tekstpodstawowy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C6A21" w:rsidRDefault="007C6A21" w:rsidP="00775216">
      <w:pPr>
        <w:pStyle w:val="Tekstpodstawowy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06D8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Ostateczny termin składania zgłos</w:t>
      </w:r>
      <w:r w:rsidR="00985F1B">
        <w:rPr>
          <w:rFonts w:ascii="Times New Roman" w:hAnsi="Times New Roman" w:cs="Times New Roman"/>
          <w:sz w:val="24"/>
          <w:szCs w:val="24"/>
        </w:rPr>
        <w:t>zeń przez podmioty wymienione w § 7</w:t>
      </w:r>
      <w:r w:rsidR="00B606D8">
        <w:rPr>
          <w:rFonts w:ascii="Times New Roman" w:hAnsi="Times New Roman" w:cs="Times New Roman"/>
          <w:sz w:val="24"/>
          <w:szCs w:val="24"/>
        </w:rPr>
        <w:t xml:space="preserve"> ustala się na dzień </w:t>
      </w:r>
      <w:r w:rsidR="00505EEB">
        <w:rPr>
          <w:rFonts w:ascii="Times New Roman" w:hAnsi="Times New Roman" w:cs="Times New Roman"/>
          <w:b/>
          <w:sz w:val="24"/>
          <w:szCs w:val="24"/>
        </w:rPr>
        <w:t>1</w:t>
      </w:r>
      <w:r w:rsidR="00B606D8" w:rsidRPr="00B606D8">
        <w:rPr>
          <w:rFonts w:ascii="Times New Roman" w:hAnsi="Times New Roman" w:cs="Times New Roman"/>
          <w:b/>
          <w:sz w:val="24"/>
          <w:szCs w:val="24"/>
        </w:rPr>
        <w:t xml:space="preserve"> czerwca</w:t>
      </w:r>
      <w:r w:rsidR="00B606D8">
        <w:rPr>
          <w:rFonts w:ascii="Times New Roman" w:hAnsi="Times New Roman" w:cs="Times New Roman"/>
          <w:sz w:val="24"/>
          <w:szCs w:val="24"/>
        </w:rPr>
        <w:t>, a ich przekazania do Starostwa</w:t>
      </w:r>
      <w:r w:rsidR="00985F1B">
        <w:rPr>
          <w:rFonts w:ascii="Times New Roman" w:hAnsi="Times New Roman" w:cs="Times New Roman"/>
          <w:sz w:val="24"/>
          <w:szCs w:val="24"/>
        </w:rPr>
        <w:t xml:space="preserve"> Powiatowego na dzień</w:t>
      </w:r>
      <w:r w:rsidR="00B606D8">
        <w:rPr>
          <w:rFonts w:ascii="Times New Roman" w:hAnsi="Times New Roman" w:cs="Times New Roman"/>
          <w:sz w:val="24"/>
          <w:szCs w:val="24"/>
        </w:rPr>
        <w:t xml:space="preserve"> </w:t>
      </w:r>
      <w:r w:rsidR="00505EEB">
        <w:rPr>
          <w:rFonts w:ascii="Times New Roman" w:hAnsi="Times New Roman" w:cs="Times New Roman"/>
          <w:b/>
          <w:sz w:val="24"/>
          <w:szCs w:val="24"/>
        </w:rPr>
        <w:t>8</w:t>
      </w:r>
      <w:r w:rsidR="00B606D8" w:rsidRPr="00B606D8">
        <w:rPr>
          <w:rFonts w:ascii="Times New Roman" w:hAnsi="Times New Roman" w:cs="Times New Roman"/>
          <w:b/>
          <w:sz w:val="24"/>
          <w:szCs w:val="24"/>
        </w:rPr>
        <w:t xml:space="preserve"> czerwca</w:t>
      </w:r>
      <w:r w:rsidR="00B606D8">
        <w:rPr>
          <w:rFonts w:ascii="Times New Roman" w:hAnsi="Times New Roman" w:cs="Times New Roman"/>
          <w:sz w:val="24"/>
          <w:szCs w:val="24"/>
        </w:rPr>
        <w:t xml:space="preserve"> bieżącego roku.</w:t>
      </w:r>
    </w:p>
    <w:p w:rsidR="00B606D8" w:rsidRDefault="00B606D8" w:rsidP="00775216">
      <w:pPr>
        <w:pStyle w:val="Tekstpodstawowy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06D8" w:rsidRDefault="00B606D8" w:rsidP="00775216">
      <w:pPr>
        <w:pStyle w:val="Tekstpodstawowy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06D8">
        <w:rPr>
          <w:rFonts w:ascii="Times New Roman" w:hAnsi="Times New Roman" w:cs="Times New Roman"/>
          <w:b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Zastrzega się możliwość negatywnego rozpatrzenia zgłoszeń w przypadku wyczerpania środków finansowych przeznaczonych na realizację programu usuwania wyrobów zawierających azbest.</w:t>
      </w:r>
    </w:p>
    <w:p w:rsidR="00B606D8" w:rsidRDefault="00B606D8" w:rsidP="00775216">
      <w:pPr>
        <w:pStyle w:val="Tekstpodstawowy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06D8" w:rsidRDefault="00594073" w:rsidP="00775216">
      <w:pPr>
        <w:pStyle w:val="Tekstpodstawowy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§11</w:t>
      </w:r>
      <w:r w:rsidR="00B606D8">
        <w:rPr>
          <w:rFonts w:ascii="Times New Roman" w:hAnsi="Times New Roman" w:cs="Times New Roman"/>
          <w:b/>
          <w:sz w:val="24"/>
          <w:szCs w:val="24"/>
        </w:rPr>
        <w:t xml:space="preserve">.1. </w:t>
      </w:r>
      <w:r w:rsidR="00B606D8">
        <w:rPr>
          <w:rFonts w:ascii="Times New Roman" w:hAnsi="Times New Roman" w:cs="Times New Roman"/>
          <w:sz w:val="24"/>
          <w:szCs w:val="24"/>
        </w:rPr>
        <w:t>Sfinansowanie działania obejmującego łącznie demontaż lub usuwanie, transport, unieszkodliwienie ustala się w wysokości 100% całkowitych kosztów tego działania.</w:t>
      </w:r>
    </w:p>
    <w:p w:rsidR="00B606D8" w:rsidRDefault="00B606D8" w:rsidP="00775216">
      <w:pPr>
        <w:pStyle w:val="Tekstpodstawowy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06D8" w:rsidRDefault="00B606D8" w:rsidP="00775216">
      <w:pPr>
        <w:pStyle w:val="Tekstpodstawowy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06D8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B606D8">
        <w:rPr>
          <w:rFonts w:ascii="Times New Roman" w:hAnsi="Times New Roman" w:cs="Times New Roman"/>
          <w:sz w:val="24"/>
          <w:szCs w:val="24"/>
        </w:rPr>
        <w:t>Ustala się</w:t>
      </w:r>
      <w:r>
        <w:rPr>
          <w:rFonts w:ascii="Times New Roman" w:hAnsi="Times New Roman" w:cs="Times New Roman"/>
          <w:sz w:val="24"/>
          <w:szCs w:val="24"/>
        </w:rPr>
        <w:t xml:space="preserve"> górny limit dofi</w:t>
      </w:r>
      <w:r w:rsidR="00B24434">
        <w:rPr>
          <w:rFonts w:ascii="Times New Roman" w:hAnsi="Times New Roman" w:cs="Times New Roman"/>
          <w:sz w:val="24"/>
          <w:szCs w:val="24"/>
        </w:rPr>
        <w:t>nansowania w kwocie 5</w:t>
      </w:r>
      <w:r w:rsidR="0096224F">
        <w:rPr>
          <w:rFonts w:ascii="Times New Roman" w:hAnsi="Times New Roman" w:cs="Times New Roman"/>
          <w:sz w:val="24"/>
          <w:szCs w:val="24"/>
        </w:rPr>
        <w:t>.000,00 zł.</w:t>
      </w:r>
    </w:p>
    <w:p w:rsidR="000F7A27" w:rsidRDefault="000F7A27" w:rsidP="000F7A27">
      <w:pPr>
        <w:pStyle w:val="Tekstpodstawowy"/>
        <w:jc w:val="both"/>
        <w:rPr>
          <w:rFonts w:ascii="Times New Roman" w:hAnsi="Times New Roman" w:cs="Times New Roman"/>
          <w:sz w:val="24"/>
          <w:szCs w:val="24"/>
        </w:rPr>
      </w:pPr>
    </w:p>
    <w:p w:rsidR="000F7A27" w:rsidRPr="009C735C" w:rsidRDefault="000F7A27" w:rsidP="000F7A27">
      <w:pPr>
        <w:pStyle w:val="Tekstpodstawowy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Rozdział V</w:t>
      </w:r>
    </w:p>
    <w:p w:rsidR="000F7A27" w:rsidRDefault="000F7A27" w:rsidP="000F7A27">
      <w:pPr>
        <w:pStyle w:val="Tekstpodstawowy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Tryb realizacji zadania</w:t>
      </w:r>
    </w:p>
    <w:p w:rsidR="00FB5C3B" w:rsidRDefault="00FB5C3B" w:rsidP="000F7A27">
      <w:pPr>
        <w:pStyle w:val="Tekstpodstawowy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B5C3B" w:rsidRDefault="00FB5C3B" w:rsidP="00FB5C3B">
      <w:pPr>
        <w:pStyle w:val="Tekstpodstawowy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5C3B">
        <w:rPr>
          <w:rFonts w:ascii="Times New Roman" w:hAnsi="Times New Roman" w:cs="Times New Roman"/>
          <w:b/>
          <w:sz w:val="24"/>
          <w:szCs w:val="24"/>
        </w:rPr>
        <w:t>§1</w:t>
      </w:r>
      <w:r w:rsidR="00F8475E">
        <w:rPr>
          <w:rFonts w:ascii="Times New Roman" w:hAnsi="Times New Roman" w:cs="Times New Roman"/>
          <w:b/>
          <w:sz w:val="24"/>
          <w:szCs w:val="24"/>
        </w:rPr>
        <w:t>2</w:t>
      </w:r>
      <w:r w:rsidRPr="00FB5C3B">
        <w:rPr>
          <w:rFonts w:ascii="Times New Roman" w:hAnsi="Times New Roman" w:cs="Times New Roman"/>
          <w:b/>
          <w:sz w:val="24"/>
          <w:szCs w:val="24"/>
        </w:rPr>
        <w:t>.1.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Zgłoszenia złożone w urzędach gmin są przekazane do Starostwa Powiatowego w celu ich rozpatrzenia i ewentualnej realizacji.</w:t>
      </w:r>
    </w:p>
    <w:p w:rsidR="003A1F8E" w:rsidRPr="00E77E0A" w:rsidRDefault="003A1F8E" w:rsidP="00FB5C3B">
      <w:pPr>
        <w:pStyle w:val="Tekstpodstawowy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A1F8E" w:rsidRPr="00E77E0A" w:rsidRDefault="003A1F8E" w:rsidP="00FB5C3B">
      <w:pPr>
        <w:pStyle w:val="Tekstpodstawowy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77E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2. </w:t>
      </w:r>
      <w:r w:rsidR="001A4C42" w:rsidRPr="00E77E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Gminy na podstawie zawartych porozumień </w:t>
      </w:r>
      <w:r w:rsidR="008156C4" w:rsidRPr="00E77E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 Powiatem Ostrowskim </w:t>
      </w:r>
      <w:r w:rsidR="001A4C42" w:rsidRPr="00E77E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uczestniczą </w:t>
      </w:r>
      <w:r w:rsidR="008156C4" w:rsidRPr="00E77E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</w:t>
      </w:r>
      <w:r w:rsidR="001A4C42" w:rsidRPr="00E77E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czynnościach, o których mowa w § 13, § 15 oraz § 20 – wzór porozumienia </w:t>
      </w:r>
      <w:r w:rsidR="009E6DA2" w:rsidRPr="00E77E0A">
        <w:rPr>
          <w:rFonts w:ascii="Times New Roman" w:hAnsi="Times New Roman" w:cs="Times New Roman"/>
          <w:color w:val="000000" w:themeColor="text1"/>
          <w:sz w:val="24"/>
          <w:szCs w:val="24"/>
        </w:rPr>
        <w:t>stanowi załącznik</w:t>
      </w:r>
      <w:r w:rsidR="008156C4" w:rsidRPr="00E77E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E33E6" w:rsidRPr="00E77E0A">
        <w:rPr>
          <w:rFonts w:ascii="Times New Roman" w:hAnsi="Times New Roman" w:cs="Times New Roman"/>
          <w:color w:val="000000" w:themeColor="text1"/>
          <w:sz w:val="24"/>
          <w:szCs w:val="24"/>
        </w:rPr>
        <w:t>nr 4 do zasad.</w:t>
      </w:r>
    </w:p>
    <w:p w:rsidR="00FB5C3B" w:rsidRDefault="00FB5C3B" w:rsidP="00FB5C3B">
      <w:pPr>
        <w:pStyle w:val="Tekstpodstawowy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B5C3B" w:rsidRDefault="003A1F8E" w:rsidP="00FB5C3B">
      <w:pPr>
        <w:pStyle w:val="Tekstpodstawowy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FB5C3B" w:rsidRPr="00FB5C3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B5C3B">
        <w:rPr>
          <w:rFonts w:ascii="Times New Roman" w:hAnsi="Times New Roman" w:cs="Times New Roman"/>
          <w:sz w:val="24"/>
          <w:szCs w:val="24"/>
        </w:rPr>
        <w:t>Podmiot przystępujący do programu, o zakwalifikowaniu się do programu zostanie pisemnie powiadomiony przez Powiat.</w:t>
      </w:r>
    </w:p>
    <w:p w:rsidR="00FB5C3B" w:rsidRPr="00086B2B" w:rsidRDefault="00FB5C3B" w:rsidP="00FB5C3B">
      <w:pPr>
        <w:pStyle w:val="Tekstpodstawowy"/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B5C3B" w:rsidRPr="00E77E0A" w:rsidRDefault="00FB5C3B" w:rsidP="00FB5C3B">
      <w:pPr>
        <w:pStyle w:val="Tekstpodstawowy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77E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§</w:t>
      </w:r>
      <w:r w:rsidR="00F8475E" w:rsidRPr="00E77E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13</w:t>
      </w:r>
      <w:r w:rsidRPr="00E77E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.1. </w:t>
      </w:r>
      <w:r w:rsidRPr="00E77E0A">
        <w:rPr>
          <w:rFonts w:ascii="Times New Roman" w:hAnsi="Times New Roman" w:cs="Times New Roman"/>
          <w:color w:val="000000" w:themeColor="text1"/>
          <w:sz w:val="24"/>
          <w:szCs w:val="24"/>
        </w:rPr>
        <w:t>W razie jakichkolwiek wątpliwości co do wiarygodności informacji zawartych               w zgłoszeniu przeprowadza się kontrolę stanu nieruchomości będącej przedmiotem wniosku.</w:t>
      </w:r>
    </w:p>
    <w:p w:rsidR="00D57EA9" w:rsidRPr="00E77E0A" w:rsidRDefault="00D57EA9" w:rsidP="00FB5C3B">
      <w:pPr>
        <w:pStyle w:val="Tekstpodstawowy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B5C3B" w:rsidRPr="00E77E0A" w:rsidRDefault="00FB5C3B" w:rsidP="00FB5C3B">
      <w:pPr>
        <w:pStyle w:val="Tekstpodstawowy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77E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2. </w:t>
      </w:r>
      <w:r w:rsidRPr="00E77E0A">
        <w:rPr>
          <w:rFonts w:ascii="Times New Roman" w:hAnsi="Times New Roman" w:cs="Times New Roman"/>
          <w:color w:val="000000" w:themeColor="text1"/>
          <w:sz w:val="24"/>
          <w:szCs w:val="24"/>
        </w:rPr>
        <w:t>Kontrolę nieruchomości przeprowadza upoważniony przedstawiciel Powiatu lub Gminy,    na terenie której znajduje się nieruchomość.</w:t>
      </w:r>
      <w:r w:rsidR="0043223F" w:rsidRPr="00E77E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A42E7" w:rsidRPr="00E77E0A">
        <w:rPr>
          <w:rFonts w:ascii="Times New Roman" w:hAnsi="Times New Roman" w:cs="Times New Roman"/>
          <w:color w:val="000000" w:themeColor="text1"/>
          <w:sz w:val="24"/>
          <w:szCs w:val="24"/>
        </w:rPr>
        <w:t>Przebieg kontroli potwierdzany                         jest sporządzonym protokołem podpisanym przez podmiot, do którego należy nieruchomość      i upoważnionego przedstawiciela Powiatu lub Gminy.</w:t>
      </w:r>
    </w:p>
    <w:p w:rsidR="00FB5C3B" w:rsidRDefault="00FB5C3B" w:rsidP="00FB5C3B">
      <w:pPr>
        <w:pStyle w:val="Tekstpodstawowy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946DF" w:rsidRDefault="00F8475E" w:rsidP="00FB5C3B">
      <w:pPr>
        <w:pStyle w:val="Tekstpodstawowy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§14</w:t>
      </w:r>
      <w:r w:rsidR="00FB5C3B" w:rsidRPr="00FB5C3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B5C3B">
        <w:rPr>
          <w:rFonts w:ascii="Times New Roman" w:hAnsi="Times New Roman" w:cs="Times New Roman"/>
          <w:sz w:val="24"/>
          <w:szCs w:val="24"/>
        </w:rPr>
        <w:t>Po zrealizowaniu zadania podmiot biorący udział w programie sporządza „Informację       o wyrobach zawierających azbest”, zgodnie z rozporządzeniem M</w:t>
      </w:r>
      <w:r w:rsidR="00B939FC">
        <w:rPr>
          <w:rFonts w:ascii="Times New Roman" w:hAnsi="Times New Roman" w:cs="Times New Roman"/>
          <w:sz w:val="24"/>
          <w:szCs w:val="24"/>
        </w:rPr>
        <w:t xml:space="preserve">inistra Gospodarki z dnia </w:t>
      </w:r>
      <w:r w:rsidR="00B939FC">
        <w:rPr>
          <w:rFonts w:ascii="Times New Roman" w:hAnsi="Times New Roman" w:cs="Times New Roman"/>
          <w:sz w:val="24"/>
          <w:szCs w:val="24"/>
        </w:rPr>
        <w:lastRenderedPageBreak/>
        <w:t xml:space="preserve">13 grudnia </w:t>
      </w:r>
      <w:r w:rsidR="00FB5C3B">
        <w:rPr>
          <w:rFonts w:ascii="Times New Roman" w:hAnsi="Times New Roman" w:cs="Times New Roman"/>
          <w:sz w:val="24"/>
          <w:szCs w:val="24"/>
        </w:rPr>
        <w:t>2010 roku w sprawie wymagań w zakresie wykorzystywania wyrobów zawierających azbest oraz wykorzystywania i oczyszczania instalacji lub urządzeń,</w:t>
      </w:r>
      <w:r w:rsidR="008946DF">
        <w:rPr>
          <w:rFonts w:ascii="Times New Roman" w:hAnsi="Times New Roman" w:cs="Times New Roman"/>
          <w:sz w:val="24"/>
          <w:szCs w:val="24"/>
        </w:rPr>
        <w:t xml:space="preserve"> w których były lub są wykorzystywane wyroby zawiera</w:t>
      </w:r>
      <w:r w:rsidR="005F3BC7">
        <w:rPr>
          <w:rFonts w:ascii="Times New Roman" w:hAnsi="Times New Roman" w:cs="Times New Roman"/>
          <w:sz w:val="24"/>
          <w:szCs w:val="24"/>
        </w:rPr>
        <w:t>jące azbest (Dz. U. z 2011 r., N</w:t>
      </w:r>
      <w:r w:rsidR="008946DF">
        <w:rPr>
          <w:rFonts w:ascii="Times New Roman" w:hAnsi="Times New Roman" w:cs="Times New Roman"/>
          <w:sz w:val="24"/>
          <w:szCs w:val="24"/>
        </w:rPr>
        <w:t>r 8, poz. 31).</w:t>
      </w:r>
    </w:p>
    <w:p w:rsidR="008946DF" w:rsidRPr="00FB5C3B" w:rsidRDefault="008946DF" w:rsidP="00FB5C3B">
      <w:pPr>
        <w:pStyle w:val="Tekstpodstawowy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F7A27" w:rsidRPr="00E77E0A" w:rsidRDefault="008946DF" w:rsidP="00775216">
      <w:pPr>
        <w:pStyle w:val="Tekstpodstawowy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77E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§</w:t>
      </w:r>
      <w:r w:rsidR="00F8475E" w:rsidRPr="00E77E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15</w:t>
      </w:r>
      <w:r w:rsidRPr="00E77E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Pr="00E77E0A">
        <w:rPr>
          <w:rFonts w:ascii="Times New Roman" w:hAnsi="Times New Roman" w:cs="Times New Roman"/>
          <w:color w:val="000000" w:themeColor="text1"/>
          <w:sz w:val="24"/>
          <w:szCs w:val="24"/>
        </w:rPr>
        <w:t>Po</w:t>
      </w:r>
      <w:r w:rsidR="005E5E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zrealizowaniu zadania</w:t>
      </w:r>
      <w:r w:rsidR="000D4593" w:rsidRPr="00E77E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33C70" w:rsidRPr="00E77E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zostanie </w:t>
      </w:r>
      <w:r w:rsidRPr="00E77E0A">
        <w:rPr>
          <w:rFonts w:ascii="Times New Roman" w:hAnsi="Times New Roman" w:cs="Times New Roman"/>
          <w:color w:val="000000" w:themeColor="text1"/>
          <w:sz w:val="24"/>
          <w:szCs w:val="24"/>
        </w:rPr>
        <w:t>spor</w:t>
      </w:r>
      <w:r w:rsidR="008320BA" w:rsidRPr="00E77E0A">
        <w:rPr>
          <w:rFonts w:ascii="Times New Roman" w:hAnsi="Times New Roman" w:cs="Times New Roman"/>
          <w:color w:val="000000" w:themeColor="text1"/>
          <w:sz w:val="24"/>
          <w:szCs w:val="24"/>
        </w:rPr>
        <w:t>ządzony protokół odbioru</w:t>
      </w:r>
      <w:r w:rsidR="00C82EE1" w:rsidRPr="00E77E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podpisany przez przedstawiciela Wykonawcy, podmiot</w:t>
      </w:r>
      <w:r w:rsidR="00684B20" w:rsidRPr="00E77E0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5E5E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82EE1" w:rsidRPr="00E77E0A">
        <w:rPr>
          <w:rFonts w:ascii="Times New Roman" w:hAnsi="Times New Roman" w:cs="Times New Roman"/>
          <w:color w:val="000000" w:themeColor="text1"/>
          <w:sz w:val="24"/>
          <w:szCs w:val="24"/>
        </w:rPr>
        <w:t>do którego należy nieruchomość i upoważnionego przedstawiciela Gminy lub wybiórczo przedstawiciela Powiatu</w:t>
      </w:r>
      <w:r w:rsidR="008320BA" w:rsidRPr="00E77E0A">
        <w:rPr>
          <w:rFonts w:ascii="Times New Roman" w:hAnsi="Times New Roman" w:cs="Times New Roman"/>
          <w:color w:val="000000" w:themeColor="text1"/>
          <w:sz w:val="24"/>
          <w:szCs w:val="24"/>
        </w:rPr>
        <w:t>. Wzór protokoł</w:t>
      </w:r>
      <w:r w:rsidR="00402E6B" w:rsidRPr="00E77E0A">
        <w:rPr>
          <w:rFonts w:ascii="Times New Roman" w:hAnsi="Times New Roman" w:cs="Times New Roman"/>
          <w:color w:val="000000" w:themeColor="text1"/>
          <w:sz w:val="24"/>
          <w:szCs w:val="24"/>
        </w:rPr>
        <w:t>u odbioru stanowi załącznik nr 5</w:t>
      </w:r>
      <w:r w:rsidR="00C82EE1" w:rsidRPr="00E77E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zasad.</w:t>
      </w:r>
    </w:p>
    <w:p w:rsidR="005A224C" w:rsidRDefault="005A224C" w:rsidP="005A224C">
      <w:pPr>
        <w:pStyle w:val="Tekstpodstawowy"/>
        <w:jc w:val="both"/>
        <w:rPr>
          <w:rFonts w:ascii="Times New Roman" w:hAnsi="Times New Roman" w:cs="Times New Roman"/>
          <w:sz w:val="24"/>
          <w:szCs w:val="24"/>
        </w:rPr>
      </w:pPr>
    </w:p>
    <w:p w:rsidR="005A224C" w:rsidRPr="009C735C" w:rsidRDefault="005A224C" w:rsidP="005A224C">
      <w:pPr>
        <w:pStyle w:val="Tekstpodstawowy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Rozdział VI</w:t>
      </w:r>
    </w:p>
    <w:p w:rsidR="005A224C" w:rsidRDefault="005A224C" w:rsidP="005A224C">
      <w:pPr>
        <w:pStyle w:val="Tekstpodstawowy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Pomoc publiczna</w:t>
      </w:r>
    </w:p>
    <w:p w:rsidR="005A224C" w:rsidRDefault="005A224C" w:rsidP="005A224C">
      <w:pPr>
        <w:pStyle w:val="Tekstpodstawowy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A224C" w:rsidRDefault="005A224C" w:rsidP="003F0DA7">
      <w:pPr>
        <w:pStyle w:val="Tekstpodstawowy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5C3B">
        <w:rPr>
          <w:rFonts w:ascii="Times New Roman" w:hAnsi="Times New Roman" w:cs="Times New Roman"/>
          <w:b/>
          <w:sz w:val="24"/>
          <w:szCs w:val="24"/>
        </w:rPr>
        <w:t>§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F8475E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.1. </w:t>
      </w:r>
      <w:r>
        <w:rPr>
          <w:rFonts w:ascii="Times New Roman" w:hAnsi="Times New Roman" w:cs="Times New Roman"/>
          <w:sz w:val="24"/>
          <w:szCs w:val="24"/>
        </w:rPr>
        <w:t>Realizacja programu uwzględnia przepisy ustawy z dnia 30 kwietnia 2004 roku              o postępowaniu w sprawach dotyczących pomocy</w:t>
      </w:r>
      <w:r w:rsidR="00306249">
        <w:rPr>
          <w:rFonts w:ascii="Times New Roman" w:hAnsi="Times New Roman" w:cs="Times New Roman"/>
          <w:sz w:val="24"/>
          <w:szCs w:val="24"/>
        </w:rPr>
        <w:t xml:space="preserve"> publicznej (Dz. U. z 2018 r., poz. 362).</w:t>
      </w:r>
      <w:r w:rsidR="001563A6">
        <w:rPr>
          <w:rFonts w:ascii="Times New Roman" w:hAnsi="Times New Roman" w:cs="Times New Roman"/>
          <w:sz w:val="24"/>
          <w:szCs w:val="24"/>
        </w:rPr>
        <w:t xml:space="preserve">       </w:t>
      </w:r>
      <w:r w:rsidR="003062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0DA7" w:rsidRDefault="003F0DA7" w:rsidP="003F0DA7">
      <w:pPr>
        <w:pStyle w:val="Tekstpodstawowy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F0DA7" w:rsidRDefault="003F0DA7" w:rsidP="003F0DA7">
      <w:pPr>
        <w:pStyle w:val="Tekstpodstawowy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0DA7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 wniosek podmio</w:t>
      </w:r>
      <w:r w:rsidR="00985F1B">
        <w:rPr>
          <w:rFonts w:ascii="Times New Roman" w:hAnsi="Times New Roman" w:cs="Times New Roman"/>
          <w:sz w:val="24"/>
          <w:szCs w:val="24"/>
        </w:rPr>
        <w:t>tów, o których mowa w § 7</w:t>
      </w:r>
      <w:r>
        <w:rPr>
          <w:rFonts w:ascii="Times New Roman" w:hAnsi="Times New Roman" w:cs="Times New Roman"/>
          <w:sz w:val="24"/>
          <w:szCs w:val="24"/>
        </w:rPr>
        <w:t xml:space="preserve"> lit</w:t>
      </w:r>
      <w:r w:rsidR="00985F1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a może być udzielona pomoc, która stanowi pomoc de </w:t>
      </w:r>
      <w:proofErr w:type="spellStart"/>
      <w:r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 rolnictwie, zgodnie z przepisami Rozporządzenia Komisji (UE) nr 1408/2013 z dnia 18 grudnia 2013 roku w sprawie stosowania art. 107 i 108 Traktatu </w:t>
      </w:r>
      <w:r w:rsidR="001106E9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o funkcjonowaniu Unii Europejskiej d</w:t>
      </w:r>
      <w:r w:rsidR="00C10BA1">
        <w:rPr>
          <w:rFonts w:ascii="Times New Roman" w:hAnsi="Times New Roman" w:cs="Times New Roman"/>
          <w:sz w:val="24"/>
          <w:szCs w:val="24"/>
        </w:rPr>
        <w:t xml:space="preserve">o pomocy de </w:t>
      </w:r>
      <w:proofErr w:type="spellStart"/>
      <w:r w:rsidR="00C10BA1">
        <w:rPr>
          <w:rFonts w:ascii="Times New Roman" w:hAnsi="Times New Roman" w:cs="Times New Roman"/>
          <w:sz w:val="24"/>
          <w:szCs w:val="24"/>
        </w:rPr>
        <w:t>mini</w:t>
      </w:r>
      <w:r w:rsidR="001106E9">
        <w:rPr>
          <w:rFonts w:ascii="Times New Roman" w:hAnsi="Times New Roman" w:cs="Times New Roman"/>
          <w:sz w:val="24"/>
          <w:szCs w:val="24"/>
        </w:rPr>
        <w:t>mis</w:t>
      </w:r>
      <w:proofErr w:type="spellEnd"/>
      <w:r w:rsidR="001106E9">
        <w:rPr>
          <w:rFonts w:ascii="Times New Roman" w:hAnsi="Times New Roman" w:cs="Times New Roman"/>
          <w:sz w:val="24"/>
          <w:szCs w:val="24"/>
        </w:rPr>
        <w:t xml:space="preserve"> w sektorze rolnym</w:t>
      </w:r>
      <w:r w:rsidR="00F5411C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1106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(Dz. Urz. UE L 352 z dnia 24.12.2013, str. 9) w przypadku, gdy usuwanie wyrobów zawierających azbest dotyczy budynku służącego działalności rolniczej. </w:t>
      </w:r>
    </w:p>
    <w:p w:rsidR="003F0DA7" w:rsidRDefault="003F0DA7" w:rsidP="003F0DA7">
      <w:pPr>
        <w:pStyle w:val="Tekstpodstawowy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F0DA7" w:rsidRDefault="003F0DA7" w:rsidP="003F0DA7">
      <w:pPr>
        <w:pStyle w:val="Tekstpodstawowy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0DA7"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 formularzach zgłoszeniow</w:t>
      </w:r>
      <w:r w:rsidR="00985F1B">
        <w:rPr>
          <w:rFonts w:ascii="Times New Roman" w:hAnsi="Times New Roman" w:cs="Times New Roman"/>
          <w:sz w:val="24"/>
          <w:szCs w:val="24"/>
        </w:rPr>
        <w:t>ych, o których mowa w § 9</w:t>
      </w:r>
      <w:r>
        <w:rPr>
          <w:rFonts w:ascii="Times New Roman" w:hAnsi="Times New Roman" w:cs="Times New Roman"/>
          <w:sz w:val="24"/>
          <w:szCs w:val="24"/>
        </w:rPr>
        <w:t xml:space="preserve"> ust. 1 Gminy sporządzają adnotację, czy podmiot biorący udział w programie posiada gospodarstwo rolne (opodatkowane podatkiem rolnym) o łącznej powierzchni powyżej 1 ha.</w:t>
      </w:r>
    </w:p>
    <w:p w:rsidR="00D34E85" w:rsidRDefault="00D34E85" w:rsidP="003F0DA7">
      <w:pPr>
        <w:pStyle w:val="Tekstpodstawowy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D78E2" w:rsidRDefault="00D34E85" w:rsidP="003F0DA7">
      <w:pPr>
        <w:pStyle w:val="Tekstpodstawowy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4E85"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Podmiot ubie</w:t>
      </w:r>
      <w:r w:rsidR="004D78E2">
        <w:rPr>
          <w:rFonts w:ascii="Times New Roman" w:hAnsi="Times New Roman" w:cs="Times New Roman"/>
          <w:sz w:val="24"/>
          <w:szCs w:val="24"/>
        </w:rPr>
        <w:t xml:space="preserve">gający się o pomoc de </w:t>
      </w:r>
      <w:proofErr w:type="spellStart"/>
      <w:r w:rsidR="004D78E2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="004D78E2">
        <w:rPr>
          <w:rFonts w:ascii="Times New Roman" w:hAnsi="Times New Roman" w:cs="Times New Roman"/>
          <w:sz w:val="24"/>
          <w:szCs w:val="24"/>
        </w:rPr>
        <w:t xml:space="preserve"> w rolnictwie przedkłada następujące informacje:</w:t>
      </w:r>
    </w:p>
    <w:p w:rsidR="004D78E2" w:rsidRDefault="004D78E2" w:rsidP="004D78E2">
      <w:pPr>
        <w:pStyle w:val="Tekstpodstawowy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oświadczenie o wielkości pomocy de </w:t>
      </w:r>
      <w:proofErr w:type="spellStart"/>
      <w:r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pomocy de </w:t>
      </w:r>
      <w:proofErr w:type="spellStart"/>
      <w:r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 rolnictwie oraz pomocy de </w:t>
      </w:r>
      <w:proofErr w:type="spellStart"/>
      <w:r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 rybołówstwie, jakie otrzymał w roku, w którym ubiega się         o pomoc oraz w ciągu dwóch poprzedzających go latach podatkowych, albo oświadczenie o nieotrzymaniu takiej pomocy w tym okresie,</w:t>
      </w:r>
    </w:p>
    <w:p w:rsidR="004D78E2" w:rsidRDefault="004D78E2" w:rsidP="004D78E2">
      <w:pPr>
        <w:pStyle w:val="Tekstpodstawowy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informacje określone w rozporządzeniu Rady Ministrów z dnia 11 czerwca 2010 roku w sprawie informacji składanych przez podmioty ubiegające się o pomoc de </w:t>
      </w:r>
      <w:proofErr w:type="spellStart"/>
      <w:r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 rolnictwie lub rybołówstwie</w:t>
      </w:r>
      <w:r w:rsidR="00B4130D">
        <w:rPr>
          <w:rFonts w:ascii="Times New Roman" w:hAnsi="Times New Roman" w:cs="Times New Roman"/>
          <w:sz w:val="24"/>
          <w:szCs w:val="24"/>
        </w:rPr>
        <w:t xml:space="preserve"> (Dz. U. z 2010 r., Nr 121, poz. 810)</w:t>
      </w:r>
    </w:p>
    <w:p w:rsidR="00A3627C" w:rsidRDefault="00B4130D" w:rsidP="00B4130D">
      <w:pPr>
        <w:pStyle w:val="Tekstpodstawowy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formularzach określonych w załączniku nr 6 i 7.</w:t>
      </w:r>
    </w:p>
    <w:p w:rsidR="00ED6CFB" w:rsidRDefault="00ED6CFB" w:rsidP="003F0DA7">
      <w:pPr>
        <w:pStyle w:val="Tekstpodstawowy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3627C" w:rsidRDefault="00B4130D" w:rsidP="003F0DA7">
      <w:pPr>
        <w:pStyle w:val="Tekstpodstawowy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A3627C" w:rsidRPr="00A3627C">
        <w:rPr>
          <w:rFonts w:ascii="Times New Roman" w:hAnsi="Times New Roman" w:cs="Times New Roman"/>
          <w:b/>
          <w:sz w:val="24"/>
          <w:szCs w:val="24"/>
        </w:rPr>
        <w:t>.</w:t>
      </w:r>
      <w:r w:rsidR="00A362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627C">
        <w:rPr>
          <w:rFonts w:ascii="Times New Roman" w:hAnsi="Times New Roman" w:cs="Times New Roman"/>
          <w:sz w:val="24"/>
          <w:szCs w:val="24"/>
        </w:rPr>
        <w:t xml:space="preserve">Pomoc, stanowiąca pomoc de </w:t>
      </w:r>
      <w:proofErr w:type="spellStart"/>
      <w:r w:rsidR="00A3627C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="00A3627C">
        <w:rPr>
          <w:rFonts w:ascii="Times New Roman" w:hAnsi="Times New Roman" w:cs="Times New Roman"/>
          <w:sz w:val="24"/>
          <w:szCs w:val="24"/>
        </w:rPr>
        <w:t xml:space="preserve"> w rolnictwie, zostanie przekazana na podstawie umowy pomiędzy Powiatem a beneficjentem.</w:t>
      </w:r>
    </w:p>
    <w:p w:rsidR="00A3627C" w:rsidRDefault="00A3627C" w:rsidP="003F0DA7">
      <w:pPr>
        <w:pStyle w:val="Tekstpodstawowy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F53D6" w:rsidRDefault="00B4130D" w:rsidP="00577ADA">
      <w:pPr>
        <w:pStyle w:val="Tekstpodstawowy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A3627C" w:rsidRPr="00A3627C">
        <w:rPr>
          <w:rFonts w:ascii="Times New Roman" w:hAnsi="Times New Roman" w:cs="Times New Roman"/>
          <w:b/>
          <w:sz w:val="24"/>
          <w:szCs w:val="24"/>
        </w:rPr>
        <w:t>.</w:t>
      </w:r>
      <w:r w:rsidR="00A362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627C">
        <w:rPr>
          <w:rFonts w:ascii="Times New Roman" w:hAnsi="Times New Roman" w:cs="Times New Roman"/>
          <w:sz w:val="24"/>
          <w:szCs w:val="24"/>
        </w:rPr>
        <w:t>W</w:t>
      </w:r>
      <w:r w:rsidR="00D87EE2">
        <w:rPr>
          <w:rFonts w:ascii="Times New Roman" w:hAnsi="Times New Roman" w:cs="Times New Roman"/>
          <w:sz w:val="24"/>
          <w:szCs w:val="24"/>
        </w:rPr>
        <w:t>zór umowy stanowi załącznik nr 8</w:t>
      </w:r>
      <w:r w:rsidR="00A3627C">
        <w:rPr>
          <w:rFonts w:ascii="Times New Roman" w:hAnsi="Times New Roman" w:cs="Times New Roman"/>
          <w:sz w:val="24"/>
          <w:szCs w:val="24"/>
        </w:rPr>
        <w:t xml:space="preserve"> do zasad.</w:t>
      </w:r>
    </w:p>
    <w:p w:rsidR="00B33C70" w:rsidRDefault="00B33C70" w:rsidP="00577ADA">
      <w:pPr>
        <w:pStyle w:val="Tekstpodstawowy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C1624" w:rsidRPr="009C735C" w:rsidRDefault="009C1624" w:rsidP="009C1624">
      <w:pPr>
        <w:pStyle w:val="Tekstpodstawowy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Rozdział VII</w:t>
      </w:r>
    </w:p>
    <w:p w:rsidR="009C1624" w:rsidRDefault="009C1624" w:rsidP="009C1624">
      <w:pPr>
        <w:pStyle w:val="Tekstpodstawowy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Realizacja programu usuwania wyrobów zawierających azbest</w:t>
      </w:r>
    </w:p>
    <w:p w:rsidR="0063321B" w:rsidRDefault="0063321B" w:rsidP="0063321B">
      <w:pPr>
        <w:pStyle w:val="Tekstpodstawowy"/>
        <w:jc w:val="both"/>
        <w:rPr>
          <w:rFonts w:ascii="Times New Roman" w:hAnsi="Times New Roman" w:cs="Times New Roman"/>
          <w:sz w:val="24"/>
          <w:szCs w:val="24"/>
        </w:rPr>
      </w:pPr>
    </w:p>
    <w:p w:rsidR="0063321B" w:rsidRDefault="0063321B" w:rsidP="0063321B">
      <w:pPr>
        <w:pStyle w:val="Tekstpodstawowy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321B">
        <w:rPr>
          <w:rFonts w:ascii="Times New Roman" w:hAnsi="Times New Roman" w:cs="Times New Roman"/>
          <w:b/>
          <w:sz w:val="24"/>
          <w:szCs w:val="24"/>
        </w:rPr>
        <w:t>§1</w:t>
      </w:r>
      <w:r w:rsidR="00F8475E">
        <w:rPr>
          <w:rFonts w:ascii="Times New Roman" w:hAnsi="Times New Roman" w:cs="Times New Roman"/>
          <w:b/>
          <w:sz w:val="24"/>
          <w:szCs w:val="24"/>
        </w:rPr>
        <w:t>7</w:t>
      </w:r>
      <w:r w:rsidR="00BE68CC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Wykonawca prac związanych z usuwaniem i unieszkodliwianiem azbestu wyłoniony zostanie w drodze przetargu publicznego, zorganizowanego przez Powiat Ostrowski zgodnie z przepisami ustawy z dnia 29 stycznia 2004 roku Prawo zamówień publicznych                </w:t>
      </w:r>
      <w:r w:rsidR="00ED6CFB">
        <w:rPr>
          <w:rFonts w:ascii="Times New Roman" w:hAnsi="Times New Roman" w:cs="Times New Roman"/>
          <w:sz w:val="24"/>
          <w:szCs w:val="24"/>
        </w:rPr>
        <w:t xml:space="preserve"> (Dz. U. z 2017</w:t>
      </w:r>
      <w:r w:rsidR="00CA7292">
        <w:rPr>
          <w:rFonts w:ascii="Times New Roman" w:hAnsi="Times New Roman" w:cs="Times New Roman"/>
          <w:sz w:val="24"/>
          <w:szCs w:val="24"/>
        </w:rPr>
        <w:t xml:space="preserve"> r., poz. 1579</w:t>
      </w:r>
      <w:r w:rsidR="002F53D6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2F53D6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2F53D6">
        <w:rPr>
          <w:rFonts w:ascii="Times New Roman" w:hAnsi="Times New Roman" w:cs="Times New Roman"/>
          <w:sz w:val="24"/>
          <w:szCs w:val="24"/>
        </w:rPr>
        <w:t>. zm.</w:t>
      </w:r>
      <w:r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215A5" w:rsidRDefault="009215A5" w:rsidP="0063321B">
      <w:pPr>
        <w:pStyle w:val="Tekstpodstawowy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215A5" w:rsidRDefault="009215A5" w:rsidP="0063321B">
      <w:pPr>
        <w:pStyle w:val="Tekstpodstawowy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321B">
        <w:rPr>
          <w:rFonts w:ascii="Times New Roman" w:hAnsi="Times New Roman" w:cs="Times New Roman"/>
          <w:b/>
          <w:sz w:val="24"/>
          <w:szCs w:val="24"/>
        </w:rPr>
        <w:t>§</w:t>
      </w:r>
      <w:r w:rsidR="00F8475E">
        <w:rPr>
          <w:rFonts w:ascii="Times New Roman" w:hAnsi="Times New Roman" w:cs="Times New Roman"/>
          <w:b/>
          <w:sz w:val="24"/>
          <w:szCs w:val="24"/>
        </w:rPr>
        <w:t>18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Faktura VAT może zostać wystawiona przez Wykonawcę po dokonaniu o</w:t>
      </w:r>
      <w:r w:rsidR="002F53D6">
        <w:rPr>
          <w:rFonts w:ascii="Times New Roman" w:hAnsi="Times New Roman" w:cs="Times New Roman"/>
          <w:sz w:val="24"/>
          <w:szCs w:val="24"/>
        </w:rPr>
        <w:t>dbioru prac protokołem odbioru</w:t>
      </w:r>
      <w:r w:rsidR="004E5C7E">
        <w:rPr>
          <w:rFonts w:ascii="Times New Roman" w:hAnsi="Times New Roman" w:cs="Times New Roman"/>
          <w:sz w:val="24"/>
          <w:szCs w:val="24"/>
        </w:rPr>
        <w:t xml:space="preserve"> po</w:t>
      </w:r>
      <w:r w:rsidR="002F53D6">
        <w:rPr>
          <w:rFonts w:ascii="Times New Roman" w:hAnsi="Times New Roman" w:cs="Times New Roman"/>
          <w:sz w:val="24"/>
          <w:szCs w:val="24"/>
        </w:rPr>
        <w:t>dpisanym przez przedstawiciela W</w:t>
      </w:r>
      <w:r w:rsidR="004E5C7E">
        <w:rPr>
          <w:rFonts w:ascii="Times New Roman" w:hAnsi="Times New Roman" w:cs="Times New Roman"/>
          <w:sz w:val="24"/>
          <w:szCs w:val="24"/>
        </w:rPr>
        <w:t>ykonawcy, podmiot, do którego należy nieruchomość i upoważnionego przed</w:t>
      </w:r>
      <w:r w:rsidR="002F53D6">
        <w:rPr>
          <w:rFonts w:ascii="Times New Roman" w:hAnsi="Times New Roman" w:cs="Times New Roman"/>
          <w:sz w:val="24"/>
          <w:szCs w:val="24"/>
        </w:rPr>
        <w:t>stawiciela Gminy</w:t>
      </w:r>
      <w:r w:rsidR="000A2B79">
        <w:rPr>
          <w:rFonts w:ascii="Times New Roman" w:hAnsi="Times New Roman" w:cs="Times New Roman"/>
          <w:sz w:val="24"/>
          <w:szCs w:val="24"/>
        </w:rPr>
        <w:t xml:space="preserve"> </w:t>
      </w:r>
      <w:r w:rsidR="004E5C7E">
        <w:rPr>
          <w:rFonts w:ascii="Times New Roman" w:hAnsi="Times New Roman" w:cs="Times New Roman"/>
          <w:sz w:val="24"/>
          <w:szCs w:val="24"/>
        </w:rPr>
        <w:t xml:space="preserve">lub Powiatu oraz </w:t>
      </w:r>
      <w:r w:rsidR="002F53D6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4E5C7E">
        <w:rPr>
          <w:rFonts w:ascii="Times New Roman" w:hAnsi="Times New Roman" w:cs="Times New Roman"/>
          <w:sz w:val="24"/>
          <w:szCs w:val="24"/>
        </w:rPr>
        <w:t>po przedstawieniu karty przekazania odpadów na składowisko posiadające zezwolenie</w:t>
      </w:r>
      <w:r w:rsidR="002F53D6">
        <w:rPr>
          <w:rFonts w:ascii="Times New Roman" w:hAnsi="Times New Roman" w:cs="Times New Roman"/>
          <w:sz w:val="24"/>
          <w:szCs w:val="24"/>
        </w:rPr>
        <w:t xml:space="preserve">         </w:t>
      </w:r>
      <w:r w:rsidR="004E5C7E">
        <w:rPr>
          <w:rFonts w:ascii="Times New Roman" w:hAnsi="Times New Roman" w:cs="Times New Roman"/>
          <w:sz w:val="24"/>
          <w:szCs w:val="24"/>
        </w:rPr>
        <w:t xml:space="preserve"> na unieszkodliwienie odpadów niebezpiecznych zawierających azbest.</w:t>
      </w:r>
    </w:p>
    <w:p w:rsidR="009F308F" w:rsidRDefault="009F308F" w:rsidP="0063321B">
      <w:pPr>
        <w:pStyle w:val="Tekstpodstawowy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F308F" w:rsidRDefault="009F308F" w:rsidP="0063321B">
      <w:pPr>
        <w:pStyle w:val="Tekstpodstawowy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321B">
        <w:rPr>
          <w:rFonts w:ascii="Times New Roman" w:hAnsi="Times New Roman" w:cs="Times New Roman"/>
          <w:b/>
          <w:sz w:val="24"/>
          <w:szCs w:val="24"/>
        </w:rPr>
        <w:t>§</w:t>
      </w:r>
      <w:r w:rsidR="00F8475E">
        <w:rPr>
          <w:rFonts w:ascii="Times New Roman" w:hAnsi="Times New Roman" w:cs="Times New Roman"/>
          <w:b/>
          <w:sz w:val="24"/>
          <w:szCs w:val="24"/>
        </w:rPr>
        <w:t>19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Podmiot uczestniczący w programie usuwania azbestu zobowiązany jest</w:t>
      </w:r>
      <w:r w:rsidR="00B83ACF">
        <w:rPr>
          <w:rFonts w:ascii="Times New Roman" w:hAnsi="Times New Roman" w:cs="Times New Roman"/>
          <w:sz w:val="24"/>
          <w:szCs w:val="24"/>
        </w:rPr>
        <w:t xml:space="preserve">, w zależności </w:t>
      </w:r>
      <w:r w:rsidR="009E2037">
        <w:rPr>
          <w:rFonts w:ascii="Times New Roman" w:hAnsi="Times New Roman" w:cs="Times New Roman"/>
          <w:sz w:val="24"/>
          <w:szCs w:val="24"/>
        </w:rPr>
        <w:t xml:space="preserve">    </w:t>
      </w:r>
      <w:r w:rsidR="00B83ACF">
        <w:rPr>
          <w:rFonts w:ascii="Times New Roman" w:hAnsi="Times New Roman" w:cs="Times New Roman"/>
          <w:sz w:val="24"/>
          <w:szCs w:val="24"/>
        </w:rPr>
        <w:t xml:space="preserve">od charakteru wykonywanych robót, zgłosić je lub uzyskać na nie pozwolenie na budowę </w:t>
      </w:r>
      <w:r w:rsidR="009E2037">
        <w:rPr>
          <w:rFonts w:ascii="Times New Roman" w:hAnsi="Times New Roman" w:cs="Times New Roman"/>
          <w:sz w:val="24"/>
          <w:szCs w:val="24"/>
        </w:rPr>
        <w:t xml:space="preserve">    </w:t>
      </w:r>
      <w:r w:rsidR="00B83ACF">
        <w:rPr>
          <w:rFonts w:ascii="Times New Roman" w:hAnsi="Times New Roman" w:cs="Times New Roman"/>
          <w:sz w:val="24"/>
          <w:szCs w:val="24"/>
        </w:rPr>
        <w:t>od Starosty Ostrowskiego, jako organu administracji architektoniczno – budowlanej, zgodnie z ustawą z dnia 7 lipca 1994 rok</w:t>
      </w:r>
      <w:r w:rsidR="00207B6B">
        <w:rPr>
          <w:rFonts w:ascii="Times New Roman" w:hAnsi="Times New Roman" w:cs="Times New Roman"/>
          <w:sz w:val="24"/>
          <w:szCs w:val="24"/>
        </w:rPr>
        <w:t>u</w:t>
      </w:r>
      <w:r w:rsidR="00C712FB">
        <w:rPr>
          <w:rFonts w:ascii="Times New Roman" w:hAnsi="Times New Roman" w:cs="Times New Roman"/>
          <w:sz w:val="24"/>
          <w:szCs w:val="24"/>
        </w:rPr>
        <w:t xml:space="preserve"> Prawo budowlane (Dz. U. z 2017 r., poz. 1332</w:t>
      </w:r>
      <w:r w:rsidR="00A44055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A44055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A44055">
        <w:rPr>
          <w:rFonts w:ascii="Times New Roman" w:hAnsi="Times New Roman" w:cs="Times New Roman"/>
          <w:sz w:val="24"/>
          <w:szCs w:val="24"/>
        </w:rPr>
        <w:t>. zm.</w:t>
      </w:r>
      <w:r w:rsidR="007A08F1">
        <w:rPr>
          <w:rFonts w:ascii="Times New Roman" w:hAnsi="Times New Roman" w:cs="Times New Roman"/>
          <w:sz w:val="24"/>
          <w:szCs w:val="24"/>
        </w:rPr>
        <w:t>)</w:t>
      </w:r>
      <w:r w:rsidR="00207B6B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7A08F1">
        <w:rPr>
          <w:rFonts w:ascii="Times New Roman" w:hAnsi="Times New Roman" w:cs="Times New Roman"/>
          <w:sz w:val="24"/>
          <w:szCs w:val="24"/>
        </w:rPr>
        <w:t xml:space="preserve"> i rozporządzeniem Ministra Gospodarki, Pracy</w:t>
      </w:r>
      <w:r w:rsidR="00847F64">
        <w:rPr>
          <w:rFonts w:ascii="Times New Roman" w:hAnsi="Times New Roman" w:cs="Times New Roman"/>
          <w:sz w:val="24"/>
          <w:szCs w:val="24"/>
        </w:rPr>
        <w:t xml:space="preserve"> i Polityki Społecznej z dnia 2 kwietnia </w:t>
      </w:r>
      <w:r w:rsidR="00EB2318">
        <w:rPr>
          <w:rFonts w:ascii="Times New Roman" w:hAnsi="Times New Roman" w:cs="Times New Roman"/>
          <w:sz w:val="24"/>
          <w:szCs w:val="24"/>
        </w:rPr>
        <w:t xml:space="preserve">       </w:t>
      </w:r>
      <w:r w:rsidR="00847F64">
        <w:rPr>
          <w:rFonts w:ascii="Times New Roman" w:hAnsi="Times New Roman" w:cs="Times New Roman"/>
          <w:sz w:val="24"/>
          <w:szCs w:val="24"/>
        </w:rPr>
        <w:t>2004 roku w sprawie sposobów i warunków bezpiecznego użytkowania i usuwania wyrobów zawierają</w:t>
      </w:r>
      <w:r w:rsidR="00C755D7">
        <w:rPr>
          <w:rFonts w:ascii="Times New Roman" w:hAnsi="Times New Roman" w:cs="Times New Roman"/>
          <w:sz w:val="24"/>
          <w:szCs w:val="24"/>
        </w:rPr>
        <w:t>cych azbest (Dz. U. z 2004 r., N</w:t>
      </w:r>
      <w:r w:rsidR="00847F64">
        <w:rPr>
          <w:rFonts w:ascii="Times New Roman" w:hAnsi="Times New Roman" w:cs="Times New Roman"/>
          <w:sz w:val="24"/>
          <w:szCs w:val="24"/>
        </w:rPr>
        <w:t xml:space="preserve">r 71, poz. 649 z </w:t>
      </w:r>
      <w:proofErr w:type="spellStart"/>
      <w:r w:rsidR="00847F64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847F64">
        <w:rPr>
          <w:rFonts w:ascii="Times New Roman" w:hAnsi="Times New Roman" w:cs="Times New Roman"/>
          <w:sz w:val="24"/>
          <w:szCs w:val="24"/>
        </w:rPr>
        <w:t>.</w:t>
      </w:r>
      <w:r w:rsidR="00017DE2">
        <w:rPr>
          <w:rFonts w:ascii="Times New Roman" w:hAnsi="Times New Roman" w:cs="Times New Roman"/>
          <w:sz w:val="24"/>
          <w:szCs w:val="24"/>
        </w:rPr>
        <w:t xml:space="preserve"> </w:t>
      </w:r>
      <w:r w:rsidR="00847F64">
        <w:rPr>
          <w:rFonts w:ascii="Times New Roman" w:hAnsi="Times New Roman" w:cs="Times New Roman"/>
          <w:sz w:val="24"/>
          <w:szCs w:val="24"/>
        </w:rPr>
        <w:t>zm.).</w:t>
      </w:r>
    </w:p>
    <w:p w:rsidR="004F5EC3" w:rsidRDefault="004F5EC3" w:rsidP="0063321B">
      <w:pPr>
        <w:pStyle w:val="Tekstpodstawowy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5EC3" w:rsidRPr="00E77E0A" w:rsidRDefault="004F5EC3" w:rsidP="0063321B">
      <w:pPr>
        <w:pStyle w:val="Tekstpodstawowy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77E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§</w:t>
      </w:r>
      <w:r w:rsidR="00F8475E" w:rsidRPr="00E77E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</w:t>
      </w:r>
      <w:r w:rsidRPr="00E77E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3E0392" w:rsidRPr="00E77E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1. </w:t>
      </w:r>
      <w:r w:rsidR="003E0392" w:rsidRPr="00E77E0A">
        <w:rPr>
          <w:rFonts w:ascii="Times New Roman" w:hAnsi="Times New Roman" w:cs="Times New Roman"/>
          <w:color w:val="000000" w:themeColor="text1"/>
          <w:sz w:val="24"/>
          <w:szCs w:val="24"/>
        </w:rPr>
        <w:t>O zakończeniu prac wykonanych zgodnie z umową Wykonawca zawiadamia         Powiat Ostrowski.</w:t>
      </w:r>
    </w:p>
    <w:p w:rsidR="003E0392" w:rsidRPr="00E77E0A" w:rsidRDefault="003E0392" w:rsidP="0063321B">
      <w:pPr>
        <w:pStyle w:val="Tekstpodstawowy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55512" w:rsidRPr="00E77E0A" w:rsidRDefault="003E0392" w:rsidP="00F55512">
      <w:pPr>
        <w:pStyle w:val="Tekstpodstawowy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77E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2. </w:t>
      </w:r>
      <w:r w:rsidRPr="00E77E0A">
        <w:rPr>
          <w:rFonts w:ascii="Times New Roman" w:hAnsi="Times New Roman" w:cs="Times New Roman"/>
          <w:color w:val="000000" w:themeColor="text1"/>
          <w:sz w:val="24"/>
          <w:szCs w:val="24"/>
        </w:rPr>
        <w:t>Wykonywanie prac może podlegać kontroli przez upoważnionego prze</w:t>
      </w:r>
      <w:r w:rsidR="0043223F" w:rsidRPr="00E77E0A">
        <w:rPr>
          <w:rFonts w:ascii="Times New Roman" w:hAnsi="Times New Roman" w:cs="Times New Roman"/>
          <w:color w:val="000000" w:themeColor="text1"/>
          <w:sz w:val="24"/>
          <w:szCs w:val="24"/>
        </w:rPr>
        <w:t>dstawiciela Powiatu  lub</w:t>
      </w:r>
      <w:r w:rsidRPr="00E77E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Gminy, na terenie której znajduje się nieruchomość.</w:t>
      </w:r>
      <w:r w:rsidR="0043223F" w:rsidRPr="00E77E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55512" w:rsidRPr="00E77E0A">
        <w:rPr>
          <w:rFonts w:ascii="Times New Roman" w:hAnsi="Times New Roman" w:cs="Times New Roman"/>
          <w:color w:val="000000" w:themeColor="text1"/>
          <w:sz w:val="24"/>
          <w:szCs w:val="24"/>
        </w:rPr>
        <w:t>Przebieg kontroli potwierdzany jest sporządzonym protokołem podpisanym przez przedstawiciela Wykonawcy i upoważnionego przedstawiciela Powiatu lub Gminy.</w:t>
      </w:r>
    </w:p>
    <w:p w:rsidR="00F55512" w:rsidRDefault="00F55512" w:rsidP="00051537">
      <w:pPr>
        <w:pStyle w:val="Tekstpodstawowy"/>
        <w:jc w:val="both"/>
        <w:rPr>
          <w:rFonts w:ascii="Times New Roman" w:hAnsi="Times New Roman" w:cs="Times New Roman"/>
          <w:sz w:val="24"/>
          <w:szCs w:val="24"/>
        </w:rPr>
      </w:pPr>
    </w:p>
    <w:p w:rsidR="00051537" w:rsidRPr="009C735C" w:rsidRDefault="00051537" w:rsidP="00051537">
      <w:pPr>
        <w:pStyle w:val="Tekstpodstawowy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Rozdział VIII</w:t>
      </w:r>
    </w:p>
    <w:p w:rsidR="00051537" w:rsidRDefault="00051537" w:rsidP="00051537">
      <w:pPr>
        <w:pStyle w:val="Tekstpodstawowy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Rozliczenie finansowe</w:t>
      </w:r>
    </w:p>
    <w:p w:rsidR="00051537" w:rsidRDefault="00051537" w:rsidP="00051537">
      <w:pPr>
        <w:pStyle w:val="Tekstpodstawowy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26129" w:rsidRDefault="00051537" w:rsidP="00E26129">
      <w:pPr>
        <w:pStyle w:val="Tekstpodstawowy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1537">
        <w:rPr>
          <w:rFonts w:ascii="Times New Roman" w:hAnsi="Times New Roman" w:cs="Times New Roman"/>
          <w:b/>
          <w:sz w:val="24"/>
          <w:szCs w:val="24"/>
        </w:rPr>
        <w:t>§</w:t>
      </w:r>
      <w:r w:rsidR="00F8475E">
        <w:rPr>
          <w:rFonts w:ascii="Times New Roman" w:hAnsi="Times New Roman" w:cs="Times New Roman"/>
          <w:b/>
          <w:sz w:val="24"/>
          <w:szCs w:val="24"/>
        </w:rPr>
        <w:t>2</w:t>
      </w:r>
      <w:r w:rsidRPr="00051537">
        <w:rPr>
          <w:rFonts w:ascii="Times New Roman" w:hAnsi="Times New Roman" w:cs="Times New Roman"/>
          <w:b/>
          <w:sz w:val="24"/>
          <w:szCs w:val="24"/>
        </w:rPr>
        <w:t xml:space="preserve">1.1. </w:t>
      </w:r>
      <w:r>
        <w:rPr>
          <w:rFonts w:ascii="Times New Roman" w:hAnsi="Times New Roman" w:cs="Times New Roman"/>
          <w:sz w:val="24"/>
          <w:szCs w:val="24"/>
        </w:rPr>
        <w:t xml:space="preserve">Środki przeznaczone na finansowanie usuwania wyrobów zawierających azbest, przekazane będą przez Powiat Ostrowski bezpośrednio Wykonawcy, po przedstawieniu </w:t>
      </w:r>
      <w:r w:rsidR="00016B0C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przez niego faktur VAT.</w:t>
      </w:r>
    </w:p>
    <w:p w:rsidR="009037C3" w:rsidRDefault="009037C3" w:rsidP="00E26129">
      <w:pPr>
        <w:pStyle w:val="Tekstpodstawowy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26129" w:rsidRDefault="00E26129" w:rsidP="00E26129">
      <w:pPr>
        <w:pStyle w:val="Tekstpodstawowy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6129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Przekazanie przez Powiat Ostrowski środków finansowych, zgodnie z ustaleniami zawartymi w ust. 1, nastąpi najpóźniej w terminie 30 dni, od dnia przedstawienia prawidłowo sporządzonej faktury VAT wraz z dokumentami</w:t>
      </w:r>
      <w:r w:rsidR="00AF27E6">
        <w:rPr>
          <w:rFonts w:ascii="Times New Roman" w:hAnsi="Times New Roman" w:cs="Times New Roman"/>
          <w:sz w:val="24"/>
          <w:szCs w:val="24"/>
        </w:rPr>
        <w:t>, o których</w:t>
      </w:r>
      <w:r w:rsidR="006F2FAD">
        <w:rPr>
          <w:rFonts w:ascii="Times New Roman" w:hAnsi="Times New Roman" w:cs="Times New Roman"/>
          <w:sz w:val="24"/>
          <w:szCs w:val="24"/>
        </w:rPr>
        <w:t xml:space="preserve"> mowa w § 18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A4D34" w:rsidRDefault="005A4D34" w:rsidP="00E26129">
      <w:pPr>
        <w:pStyle w:val="Tekstpodstawowy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A4D34" w:rsidRDefault="005A4D34" w:rsidP="00E26129">
      <w:pPr>
        <w:pStyle w:val="Tekstpodstawowy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4D34">
        <w:rPr>
          <w:rFonts w:ascii="Times New Roman" w:hAnsi="Times New Roman" w:cs="Times New Roman"/>
          <w:b/>
          <w:sz w:val="24"/>
          <w:szCs w:val="24"/>
        </w:rPr>
        <w:lastRenderedPageBreak/>
        <w:t>3.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5CAE">
        <w:rPr>
          <w:rFonts w:ascii="Times New Roman" w:hAnsi="Times New Roman" w:cs="Times New Roman"/>
          <w:sz w:val="24"/>
          <w:szCs w:val="24"/>
        </w:rPr>
        <w:t>Niewykorzystane środki finansowe, przekazane do Powiatu</w:t>
      </w:r>
      <w:r w:rsidR="009526A9">
        <w:rPr>
          <w:rFonts w:ascii="Times New Roman" w:hAnsi="Times New Roman" w:cs="Times New Roman"/>
          <w:sz w:val="24"/>
          <w:szCs w:val="24"/>
        </w:rPr>
        <w:t xml:space="preserve"> Ostrowskiego</w:t>
      </w:r>
      <w:r w:rsidR="00015CAE">
        <w:rPr>
          <w:rFonts w:ascii="Times New Roman" w:hAnsi="Times New Roman" w:cs="Times New Roman"/>
          <w:sz w:val="24"/>
          <w:szCs w:val="24"/>
        </w:rPr>
        <w:t xml:space="preserve"> przez Gminy</w:t>
      </w:r>
      <w:r w:rsidR="009526A9">
        <w:rPr>
          <w:rFonts w:ascii="Times New Roman" w:hAnsi="Times New Roman" w:cs="Times New Roman"/>
          <w:sz w:val="24"/>
          <w:szCs w:val="24"/>
        </w:rPr>
        <w:t xml:space="preserve">    </w:t>
      </w:r>
      <w:r w:rsidR="00015CAE">
        <w:rPr>
          <w:rFonts w:ascii="Times New Roman" w:hAnsi="Times New Roman" w:cs="Times New Roman"/>
          <w:sz w:val="24"/>
          <w:szCs w:val="24"/>
        </w:rPr>
        <w:t xml:space="preserve"> na realizację programu „Usuwanie wyrobó</w:t>
      </w:r>
      <w:r w:rsidR="00EB2318">
        <w:rPr>
          <w:rFonts w:ascii="Times New Roman" w:hAnsi="Times New Roman" w:cs="Times New Roman"/>
          <w:sz w:val="24"/>
          <w:szCs w:val="24"/>
        </w:rPr>
        <w:t xml:space="preserve">w zawierających azbest z terenu </w:t>
      </w:r>
      <w:r w:rsidR="00015CAE">
        <w:rPr>
          <w:rFonts w:ascii="Times New Roman" w:hAnsi="Times New Roman" w:cs="Times New Roman"/>
          <w:sz w:val="24"/>
          <w:szCs w:val="24"/>
        </w:rPr>
        <w:t>Powiatu Ostrowskiego”, podlegać będą zwrotowi</w:t>
      </w:r>
      <w:r w:rsidR="009526A9">
        <w:rPr>
          <w:rFonts w:ascii="Times New Roman" w:hAnsi="Times New Roman" w:cs="Times New Roman"/>
          <w:sz w:val="24"/>
          <w:szCs w:val="24"/>
        </w:rPr>
        <w:t>.</w:t>
      </w:r>
      <w:r w:rsidR="00015CA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F7884" w:rsidRDefault="002F7884" w:rsidP="002F7884">
      <w:pPr>
        <w:pStyle w:val="Tekstpodstawowy"/>
        <w:jc w:val="both"/>
        <w:rPr>
          <w:rFonts w:ascii="Times New Roman" w:hAnsi="Times New Roman" w:cs="Times New Roman"/>
          <w:sz w:val="24"/>
          <w:szCs w:val="24"/>
        </w:rPr>
      </w:pPr>
    </w:p>
    <w:p w:rsidR="002F7884" w:rsidRPr="009C735C" w:rsidRDefault="002F7884" w:rsidP="002F7884">
      <w:pPr>
        <w:pStyle w:val="Tekstpodstawowy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Rozdział IX</w:t>
      </w:r>
    </w:p>
    <w:p w:rsidR="002F7884" w:rsidRDefault="002F7884" w:rsidP="002F7884">
      <w:pPr>
        <w:pStyle w:val="Tekstpodstawowy"/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Limit dofinansowania gmin w 201</w:t>
      </w:r>
      <w:r w:rsidR="009037C3">
        <w:rPr>
          <w:rFonts w:ascii="Times New Roman" w:hAnsi="Times New Roman" w:cs="Times New Roman"/>
          <w:b/>
          <w:i/>
          <w:sz w:val="24"/>
          <w:szCs w:val="24"/>
        </w:rPr>
        <w:t>8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roku</w:t>
      </w:r>
    </w:p>
    <w:p w:rsidR="002F7884" w:rsidRDefault="002F7884" w:rsidP="002F7884">
      <w:pPr>
        <w:pStyle w:val="Tekstpodstawowy"/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4051B" w:rsidRDefault="00F8475E" w:rsidP="002F7884">
      <w:pPr>
        <w:pStyle w:val="Tekstpodstawowy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§22</w:t>
      </w:r>
      <w:r w:rsidR="002F7884" w:rsidRPr="0005153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4769">
        <w:rPr>
          <w:rFonts w:ascii="Times New Roman" w:hAnsi="Times New Roman" w:cs="Times New Roman"/>
          <w:sz w:val="24"/>
          <w:szCs w:val="24"/>
        </w:rPr>
        <w:t xml:space="preserve">Limit dofinansowania </w:t>
      </w:r>
      <w:r w:rsidR="009037C3">
        <w:rPr>
          <w:rFonts w:ascii="Times New Roman" w:hAnsi="Times New Roman" w:cs="Times New Roman"/>
          <w:sz w:val="24"/>
          <w:szCs w:val="24"/>
        </w:rPr>
        <w:t>działań w ramach programu w 2018</w:t>
      </w:r>
      <w:r w:rsidR="00E34769">
        <w:rPr>
          <w:rFonts w:ascii="Times New Roman" w:hAnsi="Times New Roman" w:cs="Times New Roman"/>
          <w:sz w:val="24"/>
          <w:szCs w:val="24"/>
        </w:rPr>
        <w:t xml:space="preserve"> roku na terenie poszczególnych Gmin wynika z deklaracji finansowania programu przez Gminy, udziału Wojewódzkiego Funduszu</w:t>
      </w:r>
      <w:r w:rsidR="0094051B">
        <w:rPr>
          <w:rFonts w:ascii="Times New Roman" w:hAnsi="Times New Roman" w:cs="Times New Roman"/>
          <w:sz w:val="24"/>
          <w:szCs w:val="24"/>
        </w:rPr>
        <w:t xml:space="preserve"> i środków budżetu Powiatu Ostrowskiego.</w:t>
      </w:r>
    </w:p>
    <w:p w:rsidR="0094051B" w:rsidRDefault="0094051B" w:rsidP="002F7884">
      <w:pPr>
        <w:pStyle w:val="Tekstpodstawowy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F7884" w:rsidRPr="0094051B" w:rsidRDefault="0094051B" w:rsidP="002F7884">
      <w:pPr>
        <w:pStyle w:val="Tekstpodstawowy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1537">
        <w:rPr>
          <w:rFonts w:ascii="Times New Roman" w:hAnsi="Times New Roman" w:cs="Times New Roman"/>
          <w:b/>
          <w:sz w:val="24"/>
          <w:szCs w:val="24"/>
        </w:rPr>
        <w:t>§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F8475E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A7DED">
        <w:rPr>
          <w:rFonts w:ascii="Times New Roman" w:hAnsi="Times New Roman" w:cs="Times New Roman"/>
          <w:sz w:val="24"/>
          <w:szCs w:val="24"/>
        </w:rPr>
        <w:t>O sposobie dofinansowania</w:t>
      </w:r>
      <w:r>
        <w:rPr>
          <w:rFonts w:ascii="Times New Roman" w:hAnsi="Times New Roman" w:cs="Times New Roman"/>
          <w:sz w:val="24"/>
          <w:szCs w:val="24"/>
        </w:rPr>
        <w:t xml:space="preserve"> Gminy zostaną powiadomione po rozstrzygnięciu przetargu </w:t>
      </w:r>
      <w:r w:rsidR="00603E0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637FC2">
        <w:rPr>
          <w:rFonts w:ascii="Times New Roman" w:hAnsi="Times New Roman" w:cs="Times New Roman"/>
          <w:sz w:val="24"/>
          <w:szCs w:val="24"/>
        </w:rPr>
        <w:t>i wyborze W</w:t>
      </w:r>
      <w:r w:rsidR="001651FF">
        <w:rPr>
          <w:rFonts w:ascii="Times New Roman" w:hAnsi="Times New Roman" w:cs="Times New Roman"/>
          <w:sz w:val="24"/>
          <w:szCs w:val="24"/>
        </w:rPr>
        <w:t>ykonawcy prac</w:t>
      </w:r>
      <w:r w:rsidR="002A7DED">
        <w:rPr>
          <w:rFonts w:ascii="Times New Roman" w:hAnsi="Times New Roman" w:cs="Times New Roman"/>
          <w:sz w:val="24"/>
          <w:szCs w:val="24"/>
        </w:rPr>
        <w:t>.</w:t>
      </w:r>
    </w:p>
    <w:p w:rsidR="004238B8" w:rsidRDefault="004238B8" w:rsidP="004238B8">
      <w:pPr>
        <w:pStyle w:val="Tekstpodstawowy"/>
        <w:jc w:val="both"/>
        <w:rPr>
          <w:rFonts w:ascii="Times New Roman" w:hAnsi="Times New Roman" w:cs="Times New Roman"/>
          <w:sz w:val="24"/>
          <w:szCs w:val="24"/>
        </w:rPr>
      </w:pPr>
    </w:p>
    <w:p w:rsidR="004238B8" w:rsidRPr="009C735C" w:rsidRDefault="004238B8" w:rsidP="004238B8">
      <w:pPr>
        <w:pStyle w:val="Tekstpodstawowy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Rozdział X</w:t>
      </w:r>
    </w:p>
    <w:p w:rsidR="004238B8" w:rsidRDefault="004238B8" w:rsidP="004238B8">
      <w:pPr>
        <w:pStyle w:val="Tekstpodstawowy"/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Postanowienia końcowe</w:t>
      </w:r>
    </w:p>
    <w:p w:rsidR="004238B8" w:rsidRDefault="004238B8" w:rsidP="004238B8">
      <w:pPr>
        <w:pStyle w:val="Tekstpodstawowy"/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238B8" w:rsidRPr="004238B8" w:rsidRDefault="00F8475E" w:rsidP="004238B8">
      <w:pPr>
        <w:pStyle w:val="Tekstpodstawowy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§24</w:t>
      </w:r>
      <w:r w:rsidR="004238B8" w:rsidRPr="00051537">
        <w:rPr>
          <w:rFonts w:ascii="Times New Roman" w:hAnsi="Times New Roman" w:cs="Times New Roman"/>
          <w:b/>
          <w:sz w:val="24"/>
          <w:szCs w:val="24"/>
        </w:rPr>
        <w:t>.</w:t>
      </w:r>
      <w:r w:rsidR="004238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38B8">
        <w:rPr>
          <w:rFonts w:ascii="Times New Roman" w:hAnsi="Times New Roman" w:cs="Times New Roman"/>
          <w:sz w:val="24"/>
          <w:szCs w:val="24"/>
        </w:rPr>
        <w:t>Całkowitej realizacji i rozliczenia programu „Usuwanie wyrobów zawierających azbest      z terenu P</w:t>
      </w:r>
      <w:r w:rsidR="00545910">
        <w:rPr>
          <w:rFonts w:ascii="Times New Roman" w:hAnsi="Times New Roman" w:cs="Times New Roman"/>
          <w:sz w:val="24"/>
          <w:szCs w:val="24"/>
        </w:rPr>
        <w:t>owiatu Ostrowskiego” na rok 2018</w:t>
      </w:r>
      <w:r w:rsidR="004238B8">
        <w:rPr>
          <w:rFonts w:ascii="Times New Roman" w:hAnsi="Times New Roman" w:cs="Times New Roman"/>
          <w:sz w:val="24"/>
          <w:szCs w:val="24"/>
        </w:rPr>
        <w:t xml:space="preserve"> należy d</w:t>
      </w:r>
      <w:r w:rsidR="00637FC2">
        <w:rPr>
          <w:rFonts w:ascii="Times New Roman" w:hAnsi="Times New Roman" w:cs="Times New Roman"/>
          <w:sz w:val="24"/>
          <w:szCs w:val="24"/>
        </w:rPr>
        <w:t xml:space="preserve">okonać </w:t>
      </w:r>
      <w:r w:rsidR="00545910">
        <w:rPr>
          <w:rFonts w:ascii="Times New Roman" w:hAnsi="Times New Roman" w:cs="Times New Roman"/>
          <w:sz w:val="24"/>
          <w:szCs w:val="24"/>
        </w:rPr>
        <w:t>do dnia 31 grudnia 2018</w:t>
      </w:r>
      <w:r w:rsidR="00896E68">
        <w:rPr>
          <w:rFonts w:ascii="Times New Roman" w:hAnsi="Times New Roman" w:cs="Times New Roman"/>
          <w:sz w:val="24"/>
          <w:szCs w:val="24"/>
        </w:rPr>
        <w:t xml:space="preserve"> roku.</w:t>
      </w:r>
    </w:p>
    <w:p w:rsidR="003E0392" w:rsidRPr="003E0392" w:rsidRDefault="003E0392" w:rsidP="0063321B">
      <w:pPr>
        <w:pStyle w:val="Tekstpodstawowy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3321B" w:rsidRPr="0063321B" w:rsidRDefault="0063321B" w:rsidP="0063321B">
      <w:pPr>
        <w:pStyle w:val="Tekstpodstawowy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1624" w:rsidRPr="00A3627C" w:rsidRDefault="009C1624" w:rsidP="003F0DA7">
      <w:pPr>
        <w:pStyle w:val="Tekstpodstawowy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946DF" w:rsidRPr="008946DF" w:rsidRDefault="008946DF" w:rsidP="00775216">
      <w:pPr>
        <w:pStyle w:val="Tekstpodstawowy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C6A21" w:rsidRDefault="007C6A21" w:rsidP="00775216">
      <w:pPr>
        <w:pStyle w:val="Tekstpodstawowy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C6A21" w:rsidRPr="007C6A21" w:rsidRDefault="007C6A21" w:rsidP="00775216">
      <w:pPr>
        <w:pStyle w:val="Tekstpodstawowy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74DDC" w:rsidRDefault="00674DDC" w:rsidP="004A18EB">
      <w:pPr>
        <w:pStyle w:val="Tekstpodstawowy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74DDC" w:rsidRPr="004A18EB" w:rsidRDefault="00674DDC" w:rsidP="00674DDC">
      <w:pPr>
        <w:pStyle w:val="Tekstpodstawowy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597F" w:rsidRPr="00677AF2" w:rsidRDefault="00DC597F" w:rsidP="00A93E97">
      <w:pPr>
        <w:rPr>
          <w:rFonts w:ascii="Times New Roman" w:hAnsi="Times New Roman" w:cs="Times New Roman"/>
          <w:sz w:val="24"/>
          <w:szCs w:val="24"/>
        </w:rPr>
      </w:pPr>
    </w:p>
    <w:sectPr w:rsidR="00DC597F" w:rsidRPr="00677AF2" w:rsidSect="00EA29F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1DAC" w:rsidRDefault="00091DAC" w:rsidP="00A93E97">
      <w:pPr>
        <w:spacing w:after="0" w:line="240" w:lineRule="auto"/>
      </w:pPr>
      <w:r>
        <w:separator/>
      </w:r>
    </w:p>
  </w:endnote>
  <w:endnote w:type="continuationSeparator" w:id="0">
    <w:p w:rsidR="00091DAC" w:rsidRDefault="00091DAC" w:rsidP="00A93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14634"/>
      <w:docPartObj>
        <w:docPartGallery w:val="Page Numbers (Bottom of Page)"/>
        <w:docPartUnique/>
      </w:docPartObj>
    </w:sdtPr>
    <w:sdtContent>
      <w:p w:rsidR="00A93E97" w:rsidRDefault="00E82E52">
        <w:pPr>
          <w:pStyle w:val="Stopka"/>
          <w:jc w:val="center"/>
        </w:pPr>
        <w:fldSimple w:instr=" PAGE   \* MERGEFORMAT ">
          <w:r w:rsidR="007E00C9">
            <w:rPr>
              <w:noProof/>
            </w:rPr>
            <w:t>4</w:t>
          </w:r>
        </w:fldSimple>
      </w:p>
    </w:sdtContent>
  </w:sdt>
  <w:p w:rsidR="00A93E97" w:rsidRDefault="00A93E9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1DAC" w:rsidRDefault="00091DAC" w:rsidP="00A93E97">
      <w:pPr>
        <w:spacing w:after="0" w:line="240" w:lineRule="auto"/>
      </w:pPr>
      <w:r>
        <w:separator/>
      </w:r>
    </w:p>
  </w:footnote>
  <w:footnote w:type="continuationSeparator" w:id="0">
    <w:p w:rsidR="00091DAC" w:rsidRDefault="00091DAC" w:rsidP="00A93E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30033"/>
    <w:multiLevelType w:val="hybridMultilevel"/>
    <w:tmpl w:val="F1E2EA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183BF1"/>
    <w:multiLevelType w:val="hybridMultilevel"/>
    <w:tmpl w:val="8580F0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7D5620"/>
    <w:multiLevelType w:val="hybridMultilevel"/>
    <w:tmpl w:val="139C89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9A2A45"/>
    <w:multiLevelType w:val="hybridMultilevel"/>
    <w:tmpl w:val="C2D874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F6339D"/>
    <w:multiLevelType w:val="hybridMultilevel"/>
    <w:tmpl w:val="79B81A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540B"/>
    <w:rsid w:val="00001DF3"/>
    <w:rsid w:val="00015CAE"/>
    <w:rsid w:val="00016B0C"/>
    <w:rsid w:val="00017DE2"/>
    <w:rsid w:val="00033684"/>
    <w:rsid w:val="00044A63"/>
    <w:rsid w:val="00051537"/>
    <w:rsid w:val="000637E5"/>
    <w:rsid w:val="00074486"/>
    <w:rsid w:val="00077BA1"/>
    <w:rsid w:val="00086B2B"/>
    <w:rsid w:val="00091DAC"/>
    <w:rsid w:val="00097A6B"/>
    <w:rsid w:val="000A2B79"/>
    <w:rsid w:val="000A31FB"/>
    <w:rsid w:val="000A4355"/>
    <w:rsid w:val="000B5EE2"/>
    <w:rsid w:val="000C52E7"/>
    <w:rsid w:val="000D05B8"/>
    <w:rsid w:val="000D3174"/>
    <w:rsid w:val="000D4593"/>
    <w:rsid w:val="000F0337"/>
    <w:rsid w:val="000F41A1"/>
    <w:rsid w:val="000F7A27"/>
    <w:rsid w:val="001106E9"/>
    <w:rsid w:val="00150586"/>
    <w:rsid w:val="001563A6"/>
    <w:rsid w:val="0016375D"/>
    <w:rsid w:val="001651FF"/>
    <w:rsid w:val="00176D78"/>
    <w:rsid w:val="001924D3"/>
    <w:rsid w:val="001A4C42"/>
    <w:rsid w:val="001C0051"/>
    <w:rsid w:val="001F642D"/>
    <w:rsid w:val="00201955"/>
    <w:rsid w:val="00207B6B"/>
    <w:rsid w:val="00217E48"/>
    <w:rsid w:val="00220789"/>
    <w:rsid w:val="00226081"/>
    <w:rsid w:val="00242311"/>
    <w:rsid w:val="0025044C"/>
    <w:rsid w:val="002626C7"/>
    <w:rsid w:val="00290F62"/>
    <w:rsid w:val="002A7DED"/>
    <w:rsid w:val="002C5CBE"/>
    <w:rsid w:val="002D1128"/>
    <w:rsid w:val="002D2897"/>
    <w:rsid w:val="002E33E6"/>
    <w:rsid w:val="002F1200"/>
    <w:rsid w:val="002F1953"/>
    <w:rsid w:val="002F53D6"/>
    <w:rsid w:val="002F7884"/>
    <w:rsid w:val="00302375"/>
    <w:rsid w:val="00303555"/>
    <w:rsid w:val="00303DAD"/>
    <w:rsid w:val="00306249"/>
    <w:rsid w:val="00310E5F"/>
    <w:rsid w:val="003323D4"/>
    <w:rsid w:val="00344261"/>
    <w:rsid w:val="00350194"/>
    <w:rsid w:val="003509F3"/>
    <w:rsid w:val="00372C58"/>
    <w:rsid w:val="00386FCF"/>
    <w:rsid w:val="003A1F8E"/>
    <w:rsid w:val="003A3DD6"/>
    <w:rsid w:val="003A5785"/>
    <w:rsid w:val="003C19DB"/>
    <w:rsid w:val="003E0392"/>
    <w:rsid w:val="003E0E23"/>
    <w:rsid w:val="003F0DA7"/>
    <w:rsid w:val="00402E6B"/>
    <w:rsid w:val="0042019B"/>
    <w:rsid w:val="004206BA"/>
    <w:rsid w:val="004238B8"/>
    <w:rsid w:val="0043223F"/>
    <w:rsid w:val="00436AE3"/>
    <w:rsid w:val="00442CEA"/>
    <w:rsid w:val="0045420F"/>
    <w:rsid w:val="004700E6"/>
    <w:rsid w:val="0048018D"/>
    <w:rsid w:val="00480D35"/>
    <w:rsid w:val="004A18EB"/>
    <w:rsid w:val="004C5DE4"/>
    <w:rsid w:val="004C5EF2"/>
    <w:rsid w:val="004D512B"/>
    <w:rsid w:val="004D78E2"/>
    <w:rsid w:val="004E5C7E"/>
    <w:rsid w:val="004F5EC3"/>
    <w:rsid w:val="00505EEB"/>
    <w:rsid w:val="0052175C"/>
    <w:rsid w:val="00526A39"/>
    <w:rsid w:val="00540D4D"/>
    <w:rsid w:val="00545910"/>
    <w:rsid w:val="005469BE"/>
    <w:rsid w:val="00550D58"/>
    <w:rsid w:val="00563045"/>
    <w:rsid w:val="005645CE"/>
    <w:rsid w:val="00574389"/>
    <w:rsid w:val="00577ADA"/>
    <w:rsid w:val="00594073"/>
    <w:rsid w:val="005A224C"/>
    <w:rsid w:val="005A4D34"/>
    <w:rsid w:val="005C20C1"/>
    <w:rsid w:val="005E275E"/>
    <w:rsid w:val="005E501C"/>
    <w:rsid w:val="005E5EEE"/>
    <w:rsid w:val="005F3BC7"/>
    <w:rsid w:val="005F6D38"/>
    <w:rsid w:val="00603E0D"/>
    <w:rsid w:val="00610169"/>
    <w:rsid w:val="00623862"/>
    <w:rsid w:val="00625D57"/>
    <w:rsid w:val="0063321B"/>
    <w:rsid w:val="00637FC2"/>
    <w:rsid w:val="006425C2"/>
    <w:rsid w:val="00646DD1"/>
    <w:rsid w:val="00663994"/>
    <w:rsid w:val="00670C53"/>
    <w:rsid w:val="00670C8A"/>
    <w:rsid w:val="00674DDC"/>
    <w:rsid w:val="006750E9"/>
    <w:rsid w:val="00676294"/>
    <w:rsid w:val="00677AF2"/>
    <w:rsid w:val="00684B20"/>
    <w:rsid w:val="006A214C"/>
    <w:rsid w:val="006A26F6"/>
    <w:rsid w:val="006A47B1"/>
    <w:rsid w:val="006B5CA4"/>
    <w:rsid w:val="006C62FC"/>
    <w:rsid w:val="006C70DE"/>
    <w:rsid w:val="006E28EB"/>
    <w:rsid w:val="006F2FAD"/>
    <w:rsid w:val="00712C9E"/>
    <w:rsid w:val="007167B5"/>
    <w:rsid w:val="00725848"/>
    <w:rsid w:val="007307FB"/>
    <w:rsid w:val="0076294C"/>
    <w:rsid w:val="00775216"/>
    <w:rsid w:val="0077547B"/>
    <w:rsid w:val="007773CF"/>
    <w:rsid w:val="0079177F"/>
    <w:rsid w:val="007A08F1"/>
    <w:rsid w:val="007B2FD0"/>
    <w:rsid w:val="007C6A21"/>
    <w:rsid w:val="007D42D0"/>
    <w:rsid w:val="007E00C9"/>
    <w:rsid w:val="007E6A00"/>
    <w:rsid w:val="008156C4"/>
    <w:rsid w:val="00815813"/>
    <w:rsid w:val="008320BA"/>
    <w:rsid w:val="0083400D"/>
    <w:rsid w:val="00835EE7"/>
    <w:rsid w:val="00847F64"/>
    <w:rsid w:val="00855B74"/>
    <w:rsid w:val="00860990"/>
    <w:rsid w:val="00872A53"/>
    <w:rsid w:val="008946DF"/>
    <w:rsid w:val="00896E68"/>
    <w:rsid w:val="008F1FDA"/>
    <w:rsid w:val="008F2476"/>
    <w:rsid w:val="009004F5"/>
    <w:rsid w:val="009037C3"/>
    <w:rsid w:val="009215A5"/>
    <w:rsid w:val="009238F4"/>
    <w:rsid w:val="00935D7F"/>
    <w:rsid w:val="0094051B"/>
    <w:rsid w:val="009526A9"/>
    <w:rsid w:val="00952C7C"/>
    <w:rsid w:val="0096224F"/>
    <w:rsid w:val="0097540B"/>
    <w:rsid w:val="00980A2F"/>
    <w:rsid w:val="00985F1B"/>
    <w:rsid w:val="009C1624"/>
    <w:rsid w:val="009C735C"/>
    <w:rsid w:val="009E2037"/>
    <w:rsid w:val="009E6DA2"/>
    <w:rsid w:val="009F308F"/>
    <w:rsid w:val="00A2148B"/>
    <w:rsid w:val="00A3627C"/>
    <w:rsid w:val="00A4121A"/>
    <w:rsid w:val="00A44055"/>
    <w:rsid w:val="00A47D84"/>
    <w:rsid w:val="00A60D0D"/>
    <w:rsid w:val="00A64F0E"/>
    <w:rsid w:val="00A7340C"/>
    <w:rsid w:val="00A93E97"/>
    <w:rsid w:val="00AA42E7"/>
    <w:rsid w:val="00AD444F"/>
    <w:rsid w:val="00AD4BED"/>
    <w:rsid w:val="00AF27E6"/>
    <w:rsid w:val="00AF4AD9"/>
    <w:rsid w:val="00B05D76"/>
    <w:rsid w:val="00B24434"/>
    <w:rsid w:val="00B33C70"/>
    <w:rsid w:val="00B4130D"/>
    <w:rsid w:val="00B55838"/>
    <w:rsid w:val="00B606D8"/>
    <w:rsid w:val="00B61F1C"/>
    <w:rsid w:val="00B83ACF"/>
    <w:rsid w:val="00B906E7"/>
    <w:rsid w:val="00B939FC"/>
    <w:rsid w:val="00BA22BA"/>
    <w:rsid w:val="00BC2DB0"/>
    <w:rsid w:val="00BD1172"/>
    <w:rsid w:val="00BD7EBD"/>
    <w:rsid w:val="00BE0FDC"/>
    <w:rsid w:val="00BE68CC"/>
    <w:rsid w:val="00C0055E"/>
    <w:rsid w:val="00C10BA1"/>
    <w:rsid w:val="00C1256C"/>
    <w:rsid w:val="00C165C1"/>
    <w:rsid w:val="00C2734E"/>
    <w:rsid w:val="00C30C4E"/>
    <w:rsid w:val="00C322D1"/>
    <w:rsid w:val="00C712FB"/>
    <w:rsid w:val="00C755D7"/>
    <w:rsid w:val="00C82EE1"/>
    <w:rsid w:val="00CA4E7F"/>
    <w:rsid w:val="00CA7292"/>
    <w:rsid w:val="00CC2180"/>
    <w:rsid w:val="00CC2BD8"/>
    <w:rsid w:val="00CC738C"/>
    <w:rsid w:val="00CD34CF"/>
    <w:rsid w:val="00CD48D9"/>
    <w:rsid w:val="00CE0C84"/>
    <w:rsid w:val="00CF1E94"/>
    <w:rsid w:val="00D017A2"/>
    <w:rsid w:val="00D1622E"/>
    <w:rsid w:val="00D269B5"/>
    <w:rsid w:val="00D34E85"/>
    <w:rsid w:val="00D54732"/>
    <w:rsid w:val="00D57EA9"/>
    <w:rsid w:val="00D81305"/>
    <w:rsid w:val="00D87EE2"/>
    <w:rsid w:val="00D96B78"/>
    <w:rsid w:val="00DB2354"/>
    <w:rsid w:val="00DC1104"/>
    <w:rsid w:val="00DC597F"/>
    <w:rsid w:val="00DE2F26"/>
    <w:rsid w:val="00DF16E2"/>
    <w:rsid w:val="00DF7FD9"/>
    <w:rsid w:val="00E230CA"/>
    <w:rsid w:val="00E26129"/>
    <w:rsid w:val="00E34769"/>
    <w:rsid w:val="00E554F6"/>
    <w:rsid w:val="00E77E0A"/>
    <w:rsid w:val="00E82E52"/>
    <w:rsid w:val="00EA086F"/>
    <w:rsid w:val="00EA29F6"/>
    <w:rsid w:val="00EB1EDA"/>
    <w:rsid w:val="00EB2318"/>
    <w:rsid w:val="00EB2334"/>
    <w:rsid w:val="00EB2BC8"/>
    <w:rsid w:val="00ED6CFB"/>
    <w:rsid w:val="00EF3EC6"/>
    <w:rsid w:val="00F150B4"/>
    <w:rsid w:val="00F27FBB"/>
    <w:rsid w:val="00F31524"/>
    <w:rsid w:val="00F31A6A"/>
    <w:rsid w:val="00F401FA"/>
    <w:rsid w:val="00F4774D"/>
    <w:rsid w:val="00F5411C"/>
    <w:rsid w:val="00F55512"/>
    <w:rsid w:val="00F5616C"/>
    <w:rsid w:val="00F64613"/>
    <w:rsid w:val="00F768AB"/>
    <w:rsid w:val="00F8475E"/>
    <w:rsid w:val="00F87928"/>
    <w:rsid w:val="00FB5C3B"/>
    <w:rsid w:val="00FD275B"/>
    <w:rsid w:val="00FE08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29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semiHidden/>
    <w:unhideWhenUsed/>
    <w:rsid w:val="0045420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45420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9C735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C735C"/>
  </w:style>
  <w:style w:type="paragraph" w:styleId="Akapitzlist">
    <w:name w:val="List Paragraph"/>
    <w:basedOn w:val="Normalny"/>
    <w:uiPriority w:val="34"/>
    <w:qFormat/>
    <w:rsid w:val="003C19D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B5EE2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A93E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93E97"/>
  </w:style>
  <w:style w:type="paragraph" w:styleId="Stopka">
    <w:name w:val="footer"/>
    <w:basedOn w:val="Normalny"/>
    <w:link w:val="StopkaZnak"/>
    <w:uiPriority w:val="99"/>
    <w:unhideWhenUsed/>
    <w:rsid w:val="00A93E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3E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wiat-ostrowsk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EC6C1A-2601-42EE-A8F6-B4C9E4C30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1342</TotalTime>
  <Pages>7</Pages>
  <Words>2024</Words>
  <Characters>12144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mdwornik</dc:creator>
  <cp:lastModifiedBy>mdwornik</cp:lastModifiedBy>
  <cp:revision>169</cp:revision>
  <cp:lastPrinted>2016-03-08T10:19:00Z</cp:lastPrinted>
  <dcterms:created xsi:type="dcterms:W3CDTF">2016-01-12T09:32:00Z</dcterms:created>
  <dcterms:modified xsi:type="dcterms:W3CDTF">2018-04-18T07:28:00Z</dcterms:modified>
</cp:coreProperties>
</file>