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47" w:rsidRDefault="00A94747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</w:t>
      </w:r>
      <w:bookmarkStart w:id="0" w:name="_GoBack"/>
      <w:bookmarkEnd w:id="0"/>
      <w:r w:rsidRPr="00D97AAD">
        <w:rPr>
          <w:rFonts w:asciiTheme="minorHAnsi" w:eastAsia="Arial" w:hAnsiTheme="minorHAnsi" w:cs="Calibri"/>
          <w:bCs/>
        </w:rPr>
        <w:t>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57F">
        <w:rPr>
          <w:rFonts w:asciiTheme="minorHAnsi" w:hAnsiTheme="minorHAnsi" w:cs="Verdana"/>
          <w:color w:val="auto"/>
          <w:sz w:val="20"/>
          <w:szCs w:val="20"/>
        </w:rPr>
        <w:t>Oświadczenie o zapoznaniu się z warunkami konkursu.</w:t>
      </w:r>
    </w:p>
    <w:p w:rsidR="00F56D0C" w:rsidRDefault="005345E5" w:rsidP="00E4057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57F">
        <w:rPr>
          <w:rFonts w:asciiTheme="minorHAnsi" w:hAnsiTheme="minorHAnsi" w:cs="Verdana"/>
          <w:color w:val="auto"/>
          <w:sz w:val="20"/>
          <w:szCs w:val="20"/>
        </w:rPr>
        <w:t>Aktualny lub potwierdzony za zgodność z oryginałem wyciąg z KRS lub innego właściwego rejestru.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E4057F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46" w:rsidRDefault="00873746">
      <w:r>
        <w:separator/>
      </w:r>
    </w:p>
  </w:endnote>
  <w:endnote w:type="continuationSeparator" w:id="0">
    <w:p w:rsidR="00873746" w:rsidRDefault="0087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E51DF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46" w:rsidRDefault="00873746">
      <w:r>
        <w:separator/>
      </w:r>
    </w:p>
  </w:footnote>
  <w:footnote w:type="continuationSeparator" w:id="0">
    <w:p w:rsidR="00873746" w:rsidRDefault="00873746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4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67A96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747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1DF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3F6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7F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3C02C-C484-482D-9957-1EEBC843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1210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Magda Boroń</cp:lastModifiedBy>
  <cp:revision>5</cp:revision>
  <cp:lastPrinted>2017-12-15T14:08:00Z</cp:lastPrinted>
  <dcterms:created xsi:type="dcterms:W3CDTF">2016-11-22T10:36:00Z</dcterms:created>
  <dcterms:modified xsi:type="dcterms:W3CDTF">2017-12-15T14:11:00Z</dcterms:modified>
</cp:coreProperties>
</file>